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7088"/>
      </w:tblGrid>
      <w:tr w:rsidR="00FC15D9" w:rsidRPr="00FC15D9" w14:paraId="6F64B17B" w14:textId="77777777">
        <w:tc>
          <w:tcPr>
            <w:tcW w:w="2835" w:type="dxa"/>
          </w:tcPr>
          <w:p w14:paraId="00201D69" w14:textId="77777777" w:rsidR="00423055" w:rsidRPr="00FC15D9" w:rsidRDefault="003774BC">
            <w:pPr>
              <w:pStyle w:val="Liste"/>
              <w:rPr>
                <w:rFonts w:ascii="Calibri" w:hAnsi="Calibri" w:cs="Times New Roman"/>
                <w:sz w:val="22"/>
                <w:szCs w:val="22"/>
                <w:lang w:val="en-US"/>
              </w:rPr>
            </w:pPr>
            <w:r w:rsidRPr="00FC15D9">
              <w:rPr>
                <w:rFonts w:ascii="Calibri" w:hAnsi="Calibri" w:cs="Times New Roman"/>
                <w:noProof/>
                <w:sz w:val="22"/>
                <w:szCs w:val="22"/>
                <w:lang w:eastAsia="fr-FR"/>
              </w:rPr>
              <w:drawing>
                <wp:inline distT="0" distB="0" distL="0" distR="0" wp14:anchorId="444462A9" wp14:editId="0E89C058">
                  <wp:extent cx="1181100" cy="1105387"/>
                  <wp:effectExtent l="0" t="0" r="0" b="0"/>
                  <wp:docPr id="2" name="Image 2" descr="C:\Users\Utilisateur\Desktop\Société d'histoire SAINT-LOUIS - SAP\Modèles (PV, lettres, adhésion, facture, etc..)\logo SAP cou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tilisateur\Desktop\Société d'histoire SAINT-LOUIS - SAP\Modèles (PV, lettres, adhésion, facture, etc..)\logo SAP cou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4601" cy="11086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B14F4B9" w14:textId="77777777" w:rsidR="00423055" w:rsidRPr="00FC15D9" w:rsidRDefault="00423055">
            <w:p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7088" w:type="dxa"/>
          </w:tcPr>
          <w:p w14:paraId="1DFD442A" w14:textId="77777777" w:rsidR="00423055" w:rsidRPr="00FC15D9" w:rsidRDefault="0047247F">
            <w:pPr>
              <w:pStyle w:val="En-tte"/>
              <w:tabs>
                <w:tab w:val="left" w:pos="708"/>
              </w:tabs>
              <w:jc w:val="center"/>
              <w:rPr>
                <w:rFonts w:ascii="Calibri" w:hAnsi="Calibri"/>
                <w:b/>
                <w:bCs/>
                <w:sz w:val="32"/>
                <w:szCs w:val="32"/>
                <w:u w:val="single"/>
                <w:lang w:val="fr-FR"/>
              </w:rPr>
            </w:pPr>
            <w:r w:rsidRPr="00FC15D9">
              <w:rPr>
                <w:rFonts w:ascii="Calibri" w:hAnsi="Calibri"/>
                <w:b/>
                <w:bCs/>
                <w:sz w:val="32"/>
                <w:szCs w:val="32"/>
                <w:u w:val="single"/>
                <w:lang w:val="fr-FR"/>
              </w:rPr>
              <w:t>I</w:t>
            </w:r>
            <w:r w:rsidR="0027021F" w:rsidRPr="00FC15D9">
              <w:rPr>
                <w:rFonts w:ascii="Calibri" w:hAnsi="Calibri"/>
                <w:b/>
                <w:bCs/>
                <w:sz w:val="32"/>
                <w:szCs w:val="32"/>
                <w:u w:val="single"/>
                <w:lang w:val="fr-FR"/>
              </w:rPr>
              <w:t xml:space="preserve"> </w:t>
            </w:r>
            <w:r w:rsidRPr="00FC15D9">
              <w:rPr>
                <w:rFonts w:ascii="Calibri" w:hAnsi="Calibri"/>
                <w:b/>
                <w:bCs/>
                <w:sz w:val="32"/>
                <w:szCs w:val="32"/>
                <w:u w:val="single"/>
                <w:lang w:val="fr-FR"/>
              </w:rPr>
              <w:t>N</w:t>
            </w:r>
            <w:r w:rsidR="0027021F" w:rsidRPr="00FC15D9">
              <w:rPr>
                <w:rFonts w:ascii="Calibri" w:hAnsi="Calibri"/>
                <w:b/>
                <w:bCs/>
                <w:sz w:val="32"/>
                <w:szCs w:val="32"/>
                <w:u w:val="single"/>
                <w:lang w:val="fr-FR"/>
              </w:rPr>
              <w:t xml:space="preserve"> </w:t>
            </w:r>
            <w:r w:rsidRPr="00FC15D9">
              <w:rPr>
                <w:rFonts w:ascii="Calibri" w:hAnsi="Calibri"/>
                <w:b/>
                <w:bCs/>
                <w:sz w:val="32"/>
                <w:szCs w:val="32"/>
                <w:u w:val="single"/>
                <w:lang w:val="fr-FR"/>
              </w:rPr>
              <w:t>V</w:t>
            </w:r>
            <w:r w:rsidR="0027021F" w:rsidRPr="00FC15D9">
              <w:rPr>
                <w:rFonts w:ascii="Calibri" w:hAnsi="Calibri"/>
                <w:b/>
                <w:bCs/>
                <w:sz w:val="32"/>
                <w:szCs w:val="32"/>
                <w:u w:val="single"/>
                <w:lang w:val="fr-FR"/>
              </w:rPr>
              <w:t xml:space="preserve"> </w:t>
            </w:r>
            <w:r w:rsidRPr="00FC15D9">
              <w:rPr>
                <w:rFonts w:ascii="Calibri" w:hAnsi="Calibri"/>
                <w:b/>
                <w:bCs/>
                <w:sz w:val="32"/>
                <w:szCs w:val="32"/>
                <w:u w:val="single"/>
                <w:lang w:val="fr-FR"/>
              </w:rPr>
              <w:t>I</w:t>
            </w:r>
            <w:r w:rsidR="0027021F" w:rsidRPr="00FC15D9">
              <w:rPr>
                <w:rFonts w:ascii="Calibri" w:hAnsi="Calibri"/>
                <w:b/>
                <w:bCs/>
                <w:sz w:val="32"/>
                <w:szCs w:val="32"/>
                <w:u w:val="single"/>
                <w:lang w:val="fr-FR"/>
              </w:rPr>
              <w:t xml:space="preserve"> </w:t>
            </w:r>
            <w:r w:rsidRPr="00FC15D9">
              <w:rPr>
                <w:rFonts w:ascii="Calibri" w:hAnsi="Calibri"/>
                <w:b/>
                <w:bCs/>
                <w:sz w:val="32"/>
                <w:szCs w:val="32"/>
                <w:u w:val="single"/>
                <w:lang w:val="fr-FR"/>
              </w:rPr>
              <w:t>T</w:t>
            </w:r>
            <w:r w:rsidR="0027021F" w:rsidRPr="00FC15D9">
              <w:rPr>
                <w:rFonts w:ascii="Calibri" w:hAnsi="Calibri"/>
                <w:b/>
                <w:bCs/>
                <w:sz w:val="32"/>
                <w:szCs w:val="32"/>
                <w:u w:val="single"/>
                <w:lang w:val="fr-FR"/>
              </w:rPr>
              <w:t xml:space="preserve"> </w:t>
            </w:r>
            <w:r w:rsidRPr="00FC15D9">
              <w:rPr>
                <w:rFonts w:ascii="Calibri" w:hAnsi="Calibri"/>
                <w:b/>
                <w:bCs/>
                <w:sz w:val="32"/>
                <w:szCs w:val="32"/>
                <w:u w:val="single"/>
                <w:lang w:val="fr-FR"/>
              </w:rPr>
              <w:t>A</w:t>
            </w:r>
            <w:r w:rsidR="0027021F" w:rsidRPr="00FC15D9">
              <w:rPr>
                <w:rFonts w:ascii="Calibri" w:hAnsi="Calibri"/>
                <w:b/>
                <w:bCs/>
                <w:sz w:val="32"/>
                <w:szCs w:val="32"/>
                <w:u w:val="single"/>
                <w:lang w:val="fr-FR"/>
              </w:rPr>
              <w:t xml:space="preserve"> </w:t>
            </w:r>
            <w:r w:rsidRPr="00FC15D9">
              <w:rPr>
                <w:rFonts w:ascii="Calibri" w:hAnsi="Calibri"/>
                <w:b/>
                <w:bCs/>
                <w:sz w:val="32"/>
                <w:szCs w:val="32"/>
                <w:u w:val="single"/>
                <w:lang w:val="fr-FR"/>
              </w:rPr>
              <w:t>T</w:t>
            </w:r>
            <w:r w:rsidR="0027021F" w:rsidRPr="00FC15D9">
              <w:rPr>
                <w:rFonts w:ascii="Calibri" w:hAnsi="Calibri"/>
                <w:b/>
                <w:bCs/>
                <w:sz w:val="32"/>
                <w:szCs w:val="32"/>
                <w:u w:val="single"/>
                <w:lang w:val="fr-FR"/>
              </w:rPr>
              <w:t xml:space="preserve"> </w:t>
            </w:r>
            <w:r w:rsidRPr="00FC15D9">
              <w:rPr>
                <w:rFonts w:ascii="Calibri" w:hAnsi="Calibri"/>
                <w:b/>
                <w:bCs/>
                <w:sz w:val="32"/>
                <w:szCs w:val="32"/>
                <w:u w:val="single"/>
                <w:lang w:val="fr-FR"/>
              </w:rPr>
              <w:t>I</w:t>
            </w:r>
            <w:r w:rsidR="0027021F" w:rsidRPr="00FC15D9">
              <w:rPr>
                <w:rFonts w:ascii="Calibri" w:hAnsi="Calibri"/>
                <w:b/>
                <w:bCs/>
                <w:sz w:val="32"/>
                <w:szCs w:val="32"/>
                <w:u w:val="single"/>
                <w:lang w:val="fr-FR"/>
              </w:rPr>
              <w:t xml:space="preserve"> </w:t>
            </w:r>
            <w:r w:rsidRPr="00FC15D9">
              <w:rPr>
                <w:rFonts w:ascii="Calibri" w:hAnsi="Calibri"/>
                <w:b/>
                <w:bCs/>
                <w:sz w:val="32"/>
                <w:szCs w:val="32"/>
                <w:u w:val="single"/>
                <w:lang w:val="fr-FR"/>
              </w:rPr>
              <w:t>O</w:t>
            </w:r>
            <w:r w:rsidR="0027021F" w:rsidRPr="00FC15D9">
              <w:rPr>
                <w:rFonts w:ascii="Calibri" w:hAnsi="Calibri"/>
                <w:b/>
                <w:bCs/>
                <w:sz w:val="32"/>
                <w:szCs w:val="32"/>
                <w:u w:val="single"/>
                <w:lang w:val="fr-FR"/>
              </w:rPr>
              <w:t xml:space="preserve"> </w:t>
            </w:r>
            <w:r w:rsidRPr="00FC15D9">
              <w:rPr>
                <w:rFonts w:ascii="Calibri" w:hAnsi="Calibri"/>
                <w:b/>
                <w:bCs/>
                <w:sz w:val="32"/>
                <w:szCs w:val="32"/>
                <w:u w:val="single"/>
                <w:lang w:val="fr-FR"/>
              </w:rPr>
              <w:t>N</w:t>
            </w:r>
          </w:p>
          <w:p w14:paraId="182CB0CA" w14:textId="77777777" w:rsidR="00423055" w:rsidRPr="00FC15D9" w:rsidRDefault="00423055">
            <w:pPr>
              <w:pStyle w:val="En-tte"/>
              <w:tabs>
                <w:tab w:val="left" w:pos="708"/>
              </w:tabs>
              <w:jc w:val="center"/>
              <w:rPr>
                <w:rFonts w:ascii="Calibri" w:hAnsi="Calibri"/>
                <w:b/>
                <w:bCs/>
                <w:sz w:val="32"/>
                <w:szCs w:val="32"/>
                <w:u w:val="single"/>
                <w:lang w:val="fr-FR"/>
              </w:rPr>
            </w:pPr>
          </w:p>
          <w:p w14:paraId="0586EB56" w14:textId="28FC6FA0" w:rsidR="00423055" w:rsidRPr="00FC15D9" w:rsidRDefault="0047247F">
            <w:pPr>
              <w:pStyle w:val="En-tte"/>
              <w:tabs>
                <w:tab w:val="left" w:pos="708"/>
              </w:tabs>
              <w:ind w:left="-70"/>
              <w:jc w:val="center"/>
              <w:rPr>
                <w:rFonts w:ascii="Calibri" w:hAnsi="Calibri"/>
                <w:sz w:val="24"/>
                <w:szCs w:val="24"/>
                <w:lang w:val="fr-FR"/>
              </w:rPr>
            </w:pPr>
            <w:proofErr w:type="gramStart"/>
            <w:r w:rsidRPr="00FC15D9">
              <w:rPr>
                <w:rFonts w:ascii="Calibri" w:hAnsi="Calibri"/>
                <w:sz w:val="24"/>
                <w:szCs w:val="24"/>
                <w:lang w:val="fr-FR"/>
              </w:rPr>
              <w:t>à</w:t>
            </w:r>
            <w:proofErr w:type="gramEnd"/>
            <w:r w:rsidRPr="00FC15D9">
              <w:rPr>
                <w:rFonts w:ascii="Calibri" w:hAnsi="Calibri"/>
                <w:sz w:val="24"/>
                <w:szCs w:val="24"/>
                <w:lang w:val="fr-FR"/>
              </w:rPr>
              <w:t xml:space="preserve"> la </w:t>
            </w:r>
            <w:r w:rsidR="00702569">
              <w:rPr>
                <w:rFonts w:ascii="Calibri" w:hAnsi="Calibri"/>
                <w:sz w:val="24"/>
                <w:szCs w:val="24"/>
                <w:lang w:val="fr-FR"/>
              </w:rPr>
              <w:t>2</w:t>
            </w:r>
            <w:r w:rsidR="002B67CB">
              <w:rPr>
                <w:rFonts w:ascii="Calibri" w:hAnsi="Calibri"/>
                <w:sz w:val="24"/>
                <w:szCs w:val="24"/>
                <w:lang w:val="fr-FR"/>
              </w:rPr>
              <w:t>3</w:t>
            </w:r>
            <w:r w:rsidRPr="00D731F1">
              <w:rPr>
                <w:rFonts w:ascii="Calibri" w:hAnsi="Calibri"/>
                <w:sz w:val="24"/>
                <w:szCs w:val="24"/>
                <w:vertAlign w:val="superscript"/>
                <w:lang w:val="fr-FR"/>
              </w:rPr>
              <w:t>e</w:t>
            </w:r>
            <w:r w:rsidRPr="00D731F1">
              <w:rPr>
                <w:rFonts w:ascii="Calibri" w:hAnsi="Calibri"/>
                <w:sz w:val="24"/>
                <w:szCs w:val="24"/>
                <w:lang w:val="fr-FR"/>
              </w:rPr>
              <w:t xml:space="preserve"> </w:t>
            </w:r>
            <w:r w:rsidR="00554CA9" w:rsidRPr="00C5708D">
              <w:rPr>
                <w:rFonts w:ascii="Calibri" w:hAnsi="Calibri"/>
                <w:sz w:val="24"/>
                <w:szCs w:val="24"/>
                <w:lang w:val="fr-FR"/>
              </w:rPr>
              <w:t>ASSEMBLÉE GÉNÉRALE</w:t>
            </w:r>
            <w:r w:rsidR="005E558D">
              <w:rPr>
                <w:rFonts w:ascii="Calibri" w:hAnsi="Calibri"/>
                <w:sz w:val="24"/>
                <w:szCs w:val="24"/>
                <w:lang w:val="fr-FR"/>
              </w:rPr>
              <w:t xml:space="preserve"> </w:t>
            </w:r>
            <w:r w:rsidRPr="00FC15D9">
              <w:rPr>
                <w:rFonts w:ascii="Calibri" w:hAnsi="Calibri"/>
                <w:sz w:val="24"/>
                <w:szCs w:val="24"/>
                <w:lang w:val="fr-FR"/>
              </w:rPr>
              <w:t>de la</w:t>
            </w:r>
          </w:p>
          <w:p w14:paraId="23FEED54" w14:textId="77777777" w:rsidR="00423055" w:rsidRPr="00FC15D9" w:rsidRDefault="0047247F">
            <w:pPr>
              <w:pStyle w:val="En-tte"/>
              <w:tabs>
                <w:tab w:val="left" w:pos="708"/>
              </w:tabs>
              <w:ind w:left="-70"/>
              <w:jc w:val="center"/>
              <w:rPr>
                <w:rFonts w:ascii="Calibri" w:hAnsi="Calibri"/>
                <w:b/>
                <w:bCs/>
                <w:sz w:val="24"/>
                <w:szCs w:val="24"/>
                <w:lang w:val="fr-FR"/>
              </w:rPr>
            </w:pPr>
            <w:r w:rsidRPr="00FC15D9">
              <w:rPr>
                <w:rFonts w:ascii="Calibri" w:hAnsi="Calibri"/>
                <w:b/>
                <w:bCs/>
                <w:sz w:val="24"/>
                <w:szCs w:val="24"/>
                <w:lang w:val="fr-FR"/>
              </w:rPr>
              <w:t>SOCIETE D’HISTOIRE DE SAINT-LOUIS</w:t>
            </w:r>
          </w:p>
          <w:p w14:paraId="05E37401" w14:textId="77777777" w:rsidR="00423055" w:rsidRPr="00FC15D9" w:rsidRDefault="0047247F">
            <w:pPr>
              <w:pStyle w:val="En-tte"/>
              <w:tabs>
                <w:tab w:val="left" w:pos="708"/>
              </w:tabs>
              <w:ind w:left="-70"/>
              <w:jc w:val="center"/>
              <w:rPr>
                <w:rFonts w:ascii="Calibri" w:hAnsi="Calibri"/>
                <w:b/>
                <w:bCs/>
                <w:sz w:val="24"/>
                <w:szCs w:val="24"/>
                <w:lang w:val="fr-FR"/>
              </w:rPr>
            </w:pPr>
            <w:r w:rsidRPr="00FC15D9">
              <w:rPr>
                <w:rFonts w:ascii="Calibri" w:hAnsi="Calibri"/>
                <w:b/>
                <w:bCs/>
                <w:sz w:val="24"/>
                <w:szCs w:val="24"/>
                <w:lang w:val="fr-FR"/>
              </w:rPr>
              <w:t>« LES AMIS DU PATRIMOINE »</w:t>
            </w:r>
          </w:p>
          <w:p w14:paraId="01E5FE98" w14:textId="443E9C00" w:rsidR="00423055" w:rsidRPr="00FC15D9" w:rsidRDefault="0047247F" w:rsidP="00702569">
            <w:pPr>
              <w:pStyle w:val="En-tte"/>
              <w:tabs>
                <w:tab w:val="left" w:pos="708"/>
              </w:tabs>
              <w:ind w:left="-70"/>
              <w:jc w:val="center"/>
              <w:rPr>
                <w:rFonts w:ascii="Calibri" w:hAnsi="Calibri"/>
                <w:bCs/>
                <w:sz w:val="22"/>
                <w:szCs w:val="22"/>
                <w:lang w:val="fr-FR"/>
              </w:rPr>
            </w:pPr>
            <w:r w:rsidRPr="00D731F1">
              <w:rPr>
                <w:rFonts w:ascii="Calibri" w:hAnsi="Calibri"/>
                <w:bCs/>
                <w:sz w:val="24"/>
                <w:szCs w:val="24"/>
                <w:lang w:val="fr-FR"/>
              </w:rPr>
              <w:t>Exercice</w:t>
            </w:r>
            <w:r w:rsidR="002709F4">
              <w:rPr>
                <w:rFonts w:ascii="Calibri" w:hAnsi="Calibri"/>
                <w:bCs/>
                <w:sz w:val="24"/>
                <w:szCs w:val="24"/>
                <w:lang w:val="fr-FR"/>
              </w:rPr>
              <w:t xml:space="preserve"> 202</w:t>
            </w:r>
            <w:r w:rsidR="002B67CB">
              <w:rPr>
                <w:rFonts w:ascii="Calibri" w:hAnsi="Calibri"/>
                <w:bCs/>
                <w:sz w:val="24"/>
                <w:szCs w:val="24"/>
                <w:lang w:val="fr-FR"/>
              </w:rPr>
              <w:t>4</w:t>
            </w:r>
          </w:p>
        </w:tc>
      </w:tr>
    </w:tbl>
    <w:p w14:paraId="04F9B898" w14:textId="77777777" w:rsidR="00423055" w:rsidRPr="00FC15D9" w:rsidRDefault="002F0CD8">
      <w:pPr>
        <w:jc w:val="both"/>
        <w:rPr>
          <w:rFonts w:ascii="Calibri" w:hAnsi="Calibri"/>
          <w:sz w:val="22"/>
          <w:szCs w:val="22"/>
        </w:rPr>
      </w:pPr>
      <w:r w:rsidRPr="00FC15D9">
        <w:rPr>
          <w:rFonts w:ascii="Calibri" w:hAnsi="Calibri"/>
          <w:sz w:val="22"/>
          <w:szCs w:val="22"/>
        </w:rPr>
        <w:t>Chers membres,</w:t>
      </w:r>
      <w:r w:rsidR="008C5309" w:rsidRPr="00FC15D9">
        <w:rPr>
          <w:rFonts w:ascii="Calibri" w:hAnsi="Calibri"/>
          <w:sz w:val="22"/>
          <w:szCs w:val="22"/>
        </w:rPr>
        <w:t xml:space="preserve"> chers amis,</w:t>
      </w:r>
    </w:p>
    <w:p w14:paraId="7B2B61D4" w14:textId="77777777" w:rsidR="00423055" w:rsidRPr="00FC15D9" w:rsidRDefault="00423055">
      <w:pPr>
        <w:jc w:val="both"/>
        <w:rPr>
          <w:rFonts w:ascii="Calibri" w:hAnsi="Calibri"/>
          <w:sz w:val="22"/>
          <w:szCs w:val="22"/>
        </w:rPr>
      </w:pPr>
    </w:p>
    <w:p w14:paraId="4A54EE36" w14:textId="3BDEFF1D" w:rsidR="009778BE" w:rsidRPr="00FC15D9" w:rsidRDefault="0047247F" w:rsidP="009778BE">
      <w:pPr>
        <w:pStyle w:val="Corpsdetexte"/>
        <w:rPr>
          <w:rFonts w:ascii="Calibri" w:hAnsi="Calibri"/>
          <w:sz w:val="22"/>
          <w:szCs w:val="22"/>
        </w:rPr>
      </w:pPr>
      <w:r w:rsidRPr="00FC15D9">
        <w:rPr>
          <w:rFonts w:ascii="Calibri" w:hAnsi="Calibri"/>
          <w:sz w:val="22"/>
          <w:szCs w:val="22"/>
        </w:rPr>
        <w:t xml:space="preserve">Vous êtes </w:t>
      </w:r>
      <w:r w:rsidR="008C5309" w:rsidRPr="00FC15D9">
        <w:rPr>
          <w:rFonts w:ascii="Calibri" w:hAnsi="Calibri"/>
          <w:sz w:val="22"/>
          <w:szCs w:val="22"/>
        </w:rPr>
        <w:t xml:space="preserve">cordialement </w:t>
      </w:r>
      <w:r w:rsidRPr="00FC15D9">
        <w:rPr>
          <w:rFonts w:ascii="Calibri" w:hAnsi="Calibri"/>
          <w:sz w:val="22"/>
          <w:szCs w:val="22"/>
        </w:rPr>
        <w:t>invité</w:t>
      </w:r>
      <w:r w:rsidR="008C5309" w:rsidRPr="00FC15D9">
        <w:rPr>
          <w:rFonts w:ascii="Calibri" w:hAnsi="Calibri"/>
          <w:sz w:val="22"/>
          <w:szCs w:val="22"/>
        </w:rPr>
        <w:t>s</w:t>
      </w:r>
      <w:r w:rsidR="00554CA9" w:rsidRPr="00FC15D9">
        <w:rPr>
          <w:rFonts w:ascii="Calibri" w:hAnsi="Calibri"/>
          <w:sz w:val="22"/>
          <w:szCs w:val="22"/>
        </w:rPr>
        <w:t xml:space="preserve"> à participer </w:t>
      </w:r>
      <w:r w:rsidR="00554CA9" w:rsidRPr="00006B89">
        <w:rPr>
          <w:rFonts w:ascii="Calibri" w:hAnsi="Calibri"/>
          <w:sz w:val="22"/>
          <w:szCs w:val="22"/>
        </w:rPr>
        <w:t xml:space="preserve">à </w:t>
      </w:r>
      <w:r w:rsidR="00554CA9" w:rsidRPr="00006B89">
        <w:rPr>
          <w:rFonts w:ascii="Calibri" w:hAnsi="Calibri"/>
          <w:b/>
          <w:sz w:val="22"/>
          <w:szCs w:val="22"/>
        </w:rPr>
        <w:t>l’ASSEMBLÉ</w:t>
      </w:r>
      <w:r w:rsidRPr="00006B89">
        <w:rPr>
          <w:rFonts w:ascii="Calibri" w:hAnsi="Calibri"/>
          <w:b/>
          <w:sz w:val="22"/>
          <w:szCs w:val="22"/>
        </w:rPr>
        <w:t>E G</w:t>
      </w:r>
      <w:r w:rsidR="00554CA9" w:rsidRPr="00006B89">
        <w:rPr>
          <w:rFonts w:ascii="Calibri" w:hAnsi="Calibri"/>
          <w:b/>
          <w:sz w:val="22"/>
          <w:szCs w:val="22"/>
        </w:rPr>
        <w:t>É</w:t>
      </w:r>
      <w:r w:rsidRPr="00006B89">
        <w:rPr>
          <w:rFonts w:ascii="Calibri" w:hAnsi="Calibri"/>
          <w:b/>
          <w:sz w:val="22"/>
          <w:szCs w:val="22"/>
        </w:rPr>
        <w:t>N</w:t>
      </w:r>
      <w:r w:rsidR="00554CA9" w:rsidRPr="00006B89">
        <w:rPr>
          <w:rFonts w:ascii="Calibri" w:hAnsi="Calibri"/>
          <w:b/>
          <w:sz w:val="22"/>
          <w:szCs w:val="22"/>
        </w:rPr>
        <w:t>É</w:t>
      </w:r>
      <w:r w:rsidRPr="00006B89">
        <w:rPr>
          <w:rFonts w:ascii="Calibri" w:hAnsi="Calibri"/>
          <w:b/>
          <w:sz w:val="22"/>
          <w:szCs w:val="22"/>
        </w:rPr>
        <w:t>RALE</w:t>
      </w:r>
      <w:r w:rsidR="005E558D">
        <w:rPr>
          <w:rFonts w:ascii="Calibri" w:hAnsi="Calibri"/>
          <w:b/>
          <w:sz w:val="22"/>
          <w:szCs w:val="22"/>
        </w:rPr>
        <w:t xml:space="preserve"> </w:t>
      </w:r>
      <w:r w:rsidRPr="00FC15D9">
        <w:rPr>
          <w:rFonts w:ascii="Calibri" w:hAnsi="Calibri"/>
          <w:sz w:val="22"/>
          <w:szCs w:val="22"/>
        </w:rPr>
        <w:t>de la Société d’Histoire de</w:t>
      </w:r>
      <w:r w:rsidR="00310091" w:rsidRPr="00FC15D9">
        <w:rPr>
          <w:rFonts w:ascii="Calibri" w:hAnsi="Calibri"/>
          <w:sz w:val="22"/>
          <w:szCs w:val="22"/>
        </w:rPr>
        <w:t xml:space="preserve"> </w:t>
      </w:r>
    </w:p>
    <w:p w14:paraId="3743728C" w14:textId="0BC0DF7E" w:rsidR="00423055" w:rsidRPr="00FC15D9" w:rsidRDefault="0047247F" w:rsidP="009778BE">
      <w:pPr>
        <w:pStyle w:val="Corpsdetexte"/>
        <w:rPr>
          <w:rFonts w:ascii="Calibri" w:hAnsi="Calibri"/>
          <w:sz w:val="22"/>
          <w:szCs w:val="22"/>
        </w:rPr>
      </w:pPr>
      <w:r w:rsidRPr="00FC15D9">
        <w:rPr>
          <w:rFonts w:ascii="Calibri" w:hAnsi="Calibri"/>
          <w:sz w:val="22"/>
          <w:szCs w:val="22"/>
        </w:rPr>
        <w:t xml:space="preserve">Saint-Louis (exercice clos le </w:t>
      </w:r>
      <w:r w:rsidR="001D0D69">
        <w:rPr>
          <w:rFonts w:ascii="Calibri" w:hAnsi="Calibri"/>
          <w:sz w:val="22"/>
          <w:szCs w:val="22"/>
        </w:rPr>
        <w:t>31 décembre 202</w:t>
      </w:r>
      <w:r w:rsidR="002B67CB">
        <w:rPr>
          <w:rFonts w:ascii="Calibri" w:hAnsi="Calibri"/>
          <w:sz w:val="22"/>
          <w:szCs w:val="22"/>
        </w:rPr>
        <w:t>4</w:t>
      </w:r>
      <w:r w:rsidRPr="00D731F1">
        <w:rPr>
          <w:rFonts w:ascii="Calibri" w:hAnsi="Calibri"/>
          <w:sz w:val="22"/>
          <w:szCs w:val="22"/>
        </w:rPr>
        <w:t xml:space="preserve">), </w:t>
      </w:r>
      <w:r w:rsidRPr="00FC15D9">
        <w:rPr>
          <w:rFonts w:ascii="Calibri" w:hAnsi="Calibri"/>
          <w:sz w:val="22"/>
          <w:szCs w:val="22"/>
        </w:rPr>
        <w:t>qui se tiendra</w:t>
      </w:r>
    </w:p>
    <w:p w14:paraId="318E3209" w14:textId="77777777" w:rsidR="00423055" w:rsidRPr="00FC15D9" w:rsidRDefault="00423055">
      <w:pPr>
        <w:pStyle w:val="Corpsdetexte"/>
        <w:rPr>
          <w:rFonts w:ascii="Calibri" w:hAnsi="Calibri"/>
          <w:sz w:val="22"/>
          <w:szCs w:val="22"/>
        </w:rPr>
      </w:pPr>
    </w:p>
    <w:p w14:paraId="3722608E" w14:textId="6BBC0CAD" w:rsidR="00423055" w:rsidRPr="00E15404" w:rsidRDefault="00C35C2E" w:rsidP="00B052D8">
      <w:pPr>
        <w:pStyle w:val="Titre1"/>
        <w:numPr>
          <w:ilvl w:val="0"/>
          <w:numId w:val="0"/>
        </w:numPr>
        <w:rPr>
          <w:rFonts w:ascii="Calibri" w:hAnsi="Calibri"/>
          <w:i/>
          <w:color w:val="4F81BD" w:themeColor="accent1"/>
          <w:sz w:val="28"/>
          <w:szCs w:val="28"/>
        </w:rPr>
      </w:pPr>
      <w:r w:rsidRPr="00E15404">
        <w:rPr>
          <w:rFonts w:ascii="Calibri" w:hAnsi="Calibri"/>
          <w:i/>
          <w:color w:val="4F81BD" w:themeColor="accent1"/>
          <w:sz w:val="28"/>
          <w:szCs w:val="28"/>
        </w:rPr>
        <w:t xml:space="preserve">Samedi </w:t>
      </w:r>
      <w:r w:rsidR="002B67CB">
        <w:rPr>
          <w:rFonts w:ascii="Calibri" w:hAnsi="Calibri"/>
          <w:i/>
          <w:color w:val="4F81BD" w:themeColor="accent1"/>
          <w:sz w:val="28"/>
          <w:szCs w:val="28"/>
        </w:rPr>
        <w:t>12 avril</w:t>
      </w:r>
      <w:r w:rsidR="00D14157" w:rsidRPr="00E15404">
        <w:rPr>
          <w:rFonts w:ascii="Calibri" w:hAnsi="Calibri"/>
          <w:i/>
          <w:color w:val="4F81BD" w:themeColor="accent1"/>
          <w:sz w:val="28"/>
          <w:szCs w:val="28"/>
        </w:rPr>
        <w:t xml:space="preserve"> 20</w:t>
      </w:r>
      <w:r w:rsidR="001D0D69">
        <w:rPr>
          <w:rFonts w:ascii="Calibri" w:hAnsi="Calibri"/>
          <w:i/>
          <w:color w:val="4F81BD" w:themeColor="accent1"/>
          <w:sz w:val="28"/>
          <w:szCs w:val="28"/>
        </w:rPr>
        <w:t>2</w:t>
      </w:r>
      <w:r w:rsidR="002B67CB">
        <w:rPr>
          <w:rFonts w:ascii="Calibri" w:hAnsi="Calibri"/>
          <w:i/>
          <w:color w:val="4F81BD" w:themeColor="accent1"/>
          <w:sz w:val="28"/>
          <w:szCs w:val="28"/>
        </w:rPr>
        <w:t>5</w:t>
      </w:r>
      <w:r w:rsidR="0047247F" w:rsidRPr="00E15404">
        <w:rPr>
          <w:rFonts w:ascii="Calibri" w:hAnsi="Calibri"/>
          <w:i/>
          <w:color w:val="4F81BD" w:themeColor="accent1"/>
          <w:sz w:val="28"/>
          <w:szCs w:val="28"/>
        </w:rPr>
        <w:t xml:space="preserve"> à 16 h</w:t>
      </w:r>
      <w:r w:rsidR="004D1C1B" w:rsidRPr="00E15404">
        <w:rPr>
          <w:rFonts w:ascii="Calibri" w:hAnsi="Calibri"/>
          <w:i/>
          <w:color w:val="4F81BD" w:themeColor="accent1"/>
          <w:sz w:val="28"/>
          <w:szCs w:val="28"/>
        </w:rPr>
        <w:t>eures</w:t>
      </w:r>
    </w:p>
    <w:p w14:paraId="3CDF06E5" w14:textId="77777777" w:rsidR="00423055" w:rsidRPr="00E15404" w:rsidRDefault="00C35C2E" w:rsidP="00B052D8">
      <w:pPr>
        <w:jc w:val="center"/>
        <w:rPr>
          <w:rFonts w:ascii="Calibri" w:hAnsi="Calibri"/>
          <w:b/>
          <w:i/>
          <w:color w:val="4F81BD" w:themeColor="accent1"/>
          <w:sz w:val="28"/>
          <w:szCs w:val="28"/>
        </w:rPr>
      </w:pPr>
      <w:proofErr w:type="gramStart"/>
      <w:r w:rsidRPr="00E15404">
        <w:rPr>
          <w:rFonts w:ascii="Calibri" w:hAnsi="Calibri"/>
          <w:b/>
          <w:i/>
          <w:color w:val="4F81BD" w:themeColor="accent1"/>
          <w:sz w:val="28"/>
          <w:szCs w:val="28"/>
        </w:rPr>
        <w:t>a</w:t>
      </w:r>
      <w:r w:rsidR="002A31DB" w:rsidRPr="00E15404">
        <w:rPr>
          <w:rFonts w:ascii="Calibri" w:hAnsi="Calibri"/>
          <w:b/>
          <w:i/>
          <w:color w:val="4F81BD" w:themeColor="accent1"/>
          <w:sz w:val="28"/>
          <w:szCs w:val="28"/>
        </w:rPr>
        <w:t>u</w:t>
      </w:r>
      <w:proofErr w:type="gramEnd"/>
      <w:r w:rsidR="002A31DB" w:rsidRPr="00E15404">
        <w:rPr>
          <w:rFonts w:ascii="Calibri" w:hAnsi="Calibri"/>
          <w:b/>
          <w:i/>
          <w:color w:val="4F81BD" w:themeColor="accent1"/>
          <w:sz w:val="28"/>
          <w:szCs w:val="28"/>
        </w:rPr>
        <w:t xml:space="preserve"> Foyer </w:t>
      </w:r>
      <w:r w:rsidR="00310091" w:rsidRPr="00E15404">
        <w:rPr>
          <w:rFonts w:ascii="Calibri" w:hAnsi="Calibri"/>
          <w:b/>
          <w:i/>
          <w:color w:val="4F81BD" w:themeColor="accent1"/>
          <w:sz w:val="28"/>
          <w:szCs w:val="28"/>
        </w:rPr>
        <w:t>c</w:t>
      </w:r>
      <w:r w:rsidR="002A31DB" w:rsidRPr="00E15404">
        <w:rPr>
          <w:rFonts w:ascii="Calibri" w:hAnsi="Calibri"/>
          <w:b/>
          <w:i/>
          <w:color w:val="4F81BD" w:themeColor="accent1"/>
          <w:sz w:val="28"/>
          <w:szCs w:val="28"/>
        </w:rPr>
        <w:t>atholique de Saint-Louis</w:t>
      </w:r>
    </w:p>
    <w:p w14:paraId="53185AD4" w14:textId="58B69D70" w:rsidR="00423055" w:rsidRPr="00E15404" w:rsidRDefault="002A31DB" w:rsidP="00B052D8">
      <w:pPr>
        <w:jc w:val="center"/>
        <w:rPr>
          <w:rFonts w:ascii="Calibri" w:hAnsi="Calibri"/>
          <w:b/>
          <w:i/>
          <w:color w:val="4F81BD" w:themeColor="accent1"/>
          <w:sz w:val="28"/>
          <w:szCs w:val="28"/>
        </w:rPr>
      </w:pPr>
      <w:r w:rsidRPr="00E15404">
        <w:rPr>
          <w:rFonts w:ascii="Calibri" w:hAnsi="Calibri"/>
          <w:b/>
          <w:i/>
          <w:color w:val="4F81BD" w:themeColor="accent1"/>
          <w:sz w:val="28"/>
          <w:szCs w:val="28"/>
        </w:rPr>
        <w:t>5</w:t>
      </w:r>
      <w:r w:rsidR="00EC3131">
        <w:rPr>
          <w:rFonts w:ascii="Calibri" w:hAnsi="Calibri"/>
          <w:b/>
          <w:i/>
          <w:color w:val="4F81BD" w:themeColor="accent1"/>
          <w:sz w:val="28"/>
          <w:szCs w:val="28"/>
        </w:rPr>
        <w:t>9</w:t>
      </w:r>
      <w:r w:rsidR="009778BE" w:rsidRPr="00E15404">
        <w:rPr>
          <w:rFonts w:ascii="Calibri" w:hAnsi="Calibri"/>
          <w:b/>
          <w:i/>
          <w:color w:val="4F81BD" w:themeColor="accent1"/>
          <w:sz w:val="28"/>
          <w:szCs w:val="28"/>
        </w:rPr>
        <w:t xml:space="preserve"> </w:t>
      </w:r>
      <w:r w:rsidRPr="00E15404">
        <w:rPr>
          <w:rFonts w:ascii="Calibri" w:hAnsi="Calibri"/>
          <w:b/>
          <w:i/>
          <w:color w:val="4F81BD" w:themeColor="accent1"/>
          <w:sz w:val="28"/>
          <w:szCs w:val="28"/>
        </w:rPr>
        <w:t>rue de Mulhouse</w:t>
      </w:r>
    </w:p>
    <w:p w14:paraId="68615679" w14:textId="77777777" w:rsidR="00423055" w:rsidRPr="00FC15D9" w:rsidRDefault="0047247F">
      <w:pPr>
        <w:pStyle w:val="Titre5"/>
        <w:rPr>
          <w:rFonts w:ascii="Calibri" w:hAnsi="Calibri"/>
          <w:b w:val="0"/>
          <w:sz w:val="22"/>
          <w:szCs w:val="22"/>
          <w:u w:val="none"/>
          <w:lang w:val="fr-FR"/>
        </w:rPr>
      </w:pPr>
      <w:r w:rsidRPr="00FC15D9">
        <w:rPr>
          <w:rFonts w:ascii="Calibri" w:hAnsi="Calibri"/>
          <w:sz w:val="22"/>
          <w:szCs w:val="22"/>
          <w:lang w:val="fr-FR"/>
        </w:rPr>
        <w:t>ORDRE DU JOUR</w:t>
      </w:r>
    </w:p>
    <w:p w14:paraId="793F4987" w14:textId="1EE80937" w:rsidR="00423055" w:rsidRPr="00FC15D9" w:rsidRDefault="0047247F" w:rsidP="00B74BE8">
      <w:pPr>
        <w:numPr>
          <w:ilvl w:val="0"/>
          <w:numId w:val="3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 w:rsidRPr="00FC15D9">
        <w:rPr>
          <w:rFonts w:ascii="Calibri" w:hAnsi="Calibri"/>
          <w:sz w:val="22"/>
          <w:szCs w:val="22"/>
        </w:rPr>
        <w:t xml:space="preserve">Allocution de bienvenue et ouverture de </w:t>
      </w:r>
      <w:r w:rsidR="001D0D69">
        <w:rPr>
          <w:rFonts w:ascii="Calibri" w:hAnsi="Calibri"/>
          <w:sz w:val="22"/>
          <w:szCs w:val="22"/>
        </w:rPr>
        <w:t>la 2</w:t>
      </w:r>
      <w:r w:rsidR="002B67CB">
        <w:rPr>
          <w:rFonts w:ascii="Calibri" w:hAnsi="Calibri"/>
          <w:sz w:val="22"/>
          <w:szCs w:val="22"/>
        </w:rPr>
        <w:t>3</w:t>
      </w:r>
      <w:r w:rsidRPr="00D731F1">
        <w:rPr>
          <w:rFonts w:ascii="Calibri" w:hAnsi="Calibri"/>
          <w:sz w:val="22"/>
          <w:szCs w:val="22"/>
          <w:vertAlign w:val="superscript"/>
        </w:rPr>
        <w:t>e</w:t>
      </w:r>
      <w:r w:rsidRPr="00D731F1">
        <w:rPr>
          <w:rFonts w:ascii="Calibri" w:hAnsi="Calibri"/>
          <w:sz w:val="22"/>
          <w:szCs w:val="22"/>
        </w:rPr>
        <w:t xml:space="preserve"> </w:t>
      </w:r>
      <w:r w:rsidR="00B052D8">
        <w:rPr>
          <w:rFonts w:ascii="Calibri" w:hAnsi="Calibri"/>
          <w:sz w:val="22"/>
          <w:szCs w:val="22"/>
        </w:rPr>
        <w:t>A</w:t>
      </w:r>
      <w:r w:rsidRPr="00FC15D9">
        <w:rPr>
          <w:rFonts w:ascii="Calibri" w:hAnsi="Calibri"/>
          <w:sz w:val="22"/>
          <w:szCs w:val="22"/>
        </w:rPr>
        <w:t>ssemblée générale</w:t>
      </w:r>
    </w:p>
    <w:p w14:paraId="0BF4BDA0" w14:textId="4A041D95" w:rsidR="00423055" w:rsidRPr="00D731F1" w:rsidRDefault="0047247F" w:rsidP="00B74BE8">
      <w:pPr>
        <w:numPr>
          <w:ilvl w:val="0"/>
          <w:numId w:val="3"/>
        </w:numPr>
        <w:spacing w:line="276" w:lineRule="auto"/>
        <w:ind w:left="714" w:hanging="357"/>
        <w:jc w:val="both"/>
        <w:rPr>
          <w:rFonts w:ascii="Calibri" w:hAnsi="Calibri"/>
          <w:sz w:val="22"/>
          <w:szCs w:val="22"/>
        </w:rPr>
      </w:pPr>
      <w:r w:rsidRPr="00FC15D9">
        <w:rPr>
          <w:rFonts w:ascii="Calibri" w:hAnsi="Calibri"/>
          <w:sz w:val="22"/>
          <w:szCs w:val="22"/>
        </w:rPr>
        <w:t>Ap</w:t>
      </w:r>
      <w:r w:rsidR="00B052D8">
        <w:rPr>
          <w:rFonts w:ascii="Calibri" w:hAnsi="Calibri"/>
          <w:sz w:val="22"/>
          <w:szCs w:val="22"/>
        </w:rPr>
        <w:t>probation du PV de la dernière A</w:t>
      </w:r>
      <w:r w:rsidRPr="00FC15D9">
        <w:rPr>
          <w:rFonts w:ascii="Calibri" w:hAnsi="Calibri"/>
          <w:sz w:val="22"/>
          <w:szCs w:val="22"/>
        </w:rPr>
        <w:t xml:space="preserve">ssemblée générale du </w:t>
      </w:r>
      <w:r w:rsidR="00BB6E15">
        <w:rPr>
          <w:rFonts w:ascii="Calibri" w:hAnsi="Calibri"/>
          <w:sz w:val="22"/>
          <w:szCs w:val="22"/>
        </w:rPr>
        <w:t>11</w:t>
      </w:r>
      <w:r w:rsidR="0060697F">
        <w:rPr>
          <w:rFonts w:ascii="Calibri" w:hAnsi="Calibri"/>
          <w:sz w:val="22"/>
          <w:szCs w:val="22"/>
        </w:rPr>
        <w:t xml:space="preserve"> </w:t>
      </w:r>
      <w:r w:rsidR="00BB6E15">
        <w:rPr>
          <w:rFonts w:ascii="Calibri" w:hAnsi="Calibri"/>
          <w:sz w:val="22"/>
          <w:szCs w:val="22"/>
        </w:rPr>
        <w:t>mai</w:t>
      </w:r>
      <w:r w:rsidR="002A31DB" w:rsidRPr="00D731F1">
        <w:rPr>
          <w:rFonts w:ascii="Calibri" w:hAnsi="Calibri"/>
          <w:sz w:val="22"/>
          <w:szCs w:val="22"/>
        </w:rPr>
        <w:t xml:space="preserve"> 20</w:t>
      </w:r>
      <w:r w:rsidR="00D51AE7">
        <w:rPr>
          <w:rFonts w:ascii="Calibri" w:hAnsi="Calibri"/>
          <w:sz w:val="22"/>
          <w:szCs w:val="22"/>
        </w:rPr>
        <w:t>2</w:t>
      </w:r>
      <w:r w:rsidR="00BB6E15">
        <w:rPr>
          <w:rFonts w:ascii="Calibri" w:hAnsi="Calibri"/>
          <w:sz w:val="22"/>
          <w:szCs w:val="22"/>
        </w:rPr>
        <w:t>4</w:t>
      </w:r>
      <w:r w:rsidRPr="00D731F1">
        <w:rPr>
          <w:rFonts w:ascii="Calibri" w:hAnsi="Calibri"/>
          <w:sz w:val="22"/>
          <w:szCs w:val="22"/>
        </w:rPr>
        <w:t xml:space="preserve"> clôturant l</w:t>
      </w:r>
      <w:r w:rsidR="00702569">
        <w:rPr>
          <w:rFonts w:ascii="Calibri" w:hAnsi="Calibri"/>
          <w:sz w:val="22"/>
          <w:szCs w:val="22"/>
        </w:rPr>
        <w:t>’</w:t>
      </w:r>
      <w:r w:rsidRPr="00D731F1">
        <w:rPr>
          <w:rFonts w:ascii="Calibri" w:hAnsi="Calibri"/>
          <w:sz w:val="22"/>
          <w:szCs w:val="22"/>
        </w:rPr>
        <w:t>exercice 20</w:t>
      </w:r>
      <w:r w:rsidR="00702569">
        <w:rPr>
          <w:rFonts w:ascii="Calibri" w:hAnsi="Calibri"/>
          <w:sz w:val="22"/>
          <w:szCs w:val="22"/>
        </w:rPr>
        <w:t>2</w:t>
      </w:r>
      <w:r w:rsidR="00BB6E15">
        <w:rPr>
          <w:rFonts w:ascii="Calibri" w:hAnsi="Calibri"/>
          <w:sz w:val="22"/>
          <w:szCs w:val="22"/>
        </w:rPr>
        <w:t>3</w:t>
      </w:r>
    </w:p>
    <w:p w14:paraId="471B6716" w14:textId="7B1FA4AF" w:rsidR="00423055" w:rsidRPr="003774BC" w:rsidRDefault="0047247F" w:rsidP="00B74BE8">
      <w:pPr>
        <w:numPr>
          <w:ilvl w:val="0"/>
          <w:numId w:val="3"/>
        </w:numPr>
        <w:spacing w:line="276" w:lineRule="auto"/>
        <w:ind w:left="714" w:hanging="357"/>
        <w:jc w:val="both"/>
        <w:rPr>
          <w:rFonts w:ascii="Calibri" w:hAnsi="Calibri"/>
          <w:sz w:val="22"/>
          <w:szCs w:val="22"/>
        </w:rPr>
      </w:pPr>
      <w:r w:rsidRPr="003774BC">
        <w:rPr>
          <w:rFonts w:ascii="Calibri" w:hAnsi="Calibri"/>
          <w:sz w:val="22"/>
          <w:szCs w:val="22"/>
        </w:rPr>
        <w:t xml:space="preserve">Rapport d’activités </w:t>
      </w:r>
      <w:r w:rsidR="002A31DB" w:rsidRPr="003774BC">
        <w:rPr>
          <w:rFonts w:ascii="Calibri" w:hAnsi="Calibri"/>
          <w:sz w:val="22"/>
          <w:szCs w:val="22"/>
        </w:rPr>
        <w:t>de</w:t>
      </w:r>
      <w:r w:rsidR="0060697F">
        <w:rPr>
          <w:rFonts w:ascii="Calibri" w:hAnsi="Calibri"/>
          <w:sz w:val="22"/>
          <w:szCs w:val="22"/>
        </w:rPr>
        <w:t xml:space="preserve"> </w:t>
      </w:r>
      <w:r w:rsidR="00D51AE7">
        <w:rPr>
          <w:rFonts w:ascii="Calibri" w:hAnsi="Calibri"/>
          <w:sz w:val="22"/>
          <w:szCs w:val="22"/>
        </w:rPr>
        <w:t>l’a</w:t>
      </w:r>
      <w:r w:rsidR="002A31DB" w:rsidRPr="003774BC">
        <w:rPr>
          <w:rFonts w:ascii="Calibri" w:hAnsi="Calibri"/>
          <w:sz w:val="22"/>
          <w:szCs w:val="22"/>
        </w:rPr>
        <w:t xml:space="preserve">nnée </w:t>
      </w:r>
      <w:r w:rsidR="0060697F">
        <w:rPr>
          <w:rFonts w:ascii="Calibri" w:hAnsi="Calibri"/>
          <w:sz w:val="22"/>
          <w:szCs w:val="22"/>
        </w:rPr>
        <w:t>202</w:t>
      </w:r>
      <w:r w:rsidR="00BB6E15">
        <w:rPr>
          <w:rFonts w:ascii="Calibri" w:hAnsi="Calibri"/>
          <w:sz w:val="22"/>
          <w:szCs w:val="22"/>
        </w:rPr>
        <w:t>4</w:t>
      </w:r>
    </w:p>
    <w:p w14:paraId="014E872B" w14:textId="2BCC9F7F" w:rsidR="00127CFB" w:rsidRPr="003774BC" w:rsidRDefault="00310091" w:rsidP="00B74BE8">
      <w:pPr>
        <w:numPr>
          <w:ilvl w:val="0"/>
          <w:numId w:val="3"/>
        </w:numPr>
        <w:spacing w:line="276" w:lineRule="auto"/>
        <w:ind w:left="714" w:hanging="3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Rapport financier du trésorier</w:t>
      </w:r>
      <w:r w:rsidR="00104A2B">
        <w:rPr>
          <w:rFonts w:ascii="Calibri" w:hAnsi="Calibri"/>
          <w:sz w:val="22"/>
          <w:szCs w:val="22"/>
        </w:rPr>
        <w:t xml:space="preserve"> année 202</w:t>
      </w:r>
      <w:r w:rsidR="00BB6E15">
        <w:rPr>
          <w:rFonts w:ascii="Calibri" w:hAnsi="Calibri"/>
          <w:sz w:val="22"/>
          <w:szCs w:val="22"/>
        </w:rPr>
        <w:t>4</w:t>
      </w:r>
    </w:p>
    <w:p w14:paraId="3CA43DBC" w14:textId="45531259" w:rsidR="00423055" w:rsidRPr="003774BC" w:rsidRDefault="00127CFB" w:rsidP="00B74BE8">
      <w:pPr>
        <w:numPr>
          <w:ilvl w:val="0"/>
          <w:numId w:val="3"/>
        </w:numPr>
        <w:spacing w:line="276" w:lineRule="auto"/>
        <w:ind w:left="714" w:hanging="357"/>
        <w:jc w:val="both"/>
        <w:rPr>
          <w:rFonts w:ascii="Calibri" w:hAnsi="Calibri"/>
          <w:sz w:val="22"/>
          <w:szCs w:val="22"/>
        </w:rPr>
      </w:pPr>
      <w:r w:rsidRPr="003774BC">
        <w:rPr>
          <w:rFonts w:ascii="Calibri" w:hAnsi="Calibri"/>
          <w:sz w:val="22"/>
          <w:szCs w:val="22"/>
        </w:rPr>
        <w:t xml:space="preserve">Rapport </w:t>
      </w:r>
      <w:r w:rsidR="0047247F" w:rsidRPr="003774BC">
        <w:rPr>
          <w:rFonts w:ascii="Calibri" w:hAnsi="Calibri"/>
          <w:sz w:val="22"/>
          <w:szCs w:val="22"/>
        </w:rPr>
        <w:t>des réviseurs aux comptes</w:t>
      </w:r>
      <w:r w:rsidR="00104A2B">
        <w:rPr>
          <w:rFonts w:ascii="Calibri" w:hAnsi="Calibri"/>
          <w:sz w:val="22"/>
          <w:szCs w:val="22"/>
        </w:rPr>
        <w:t xml:space="preserve"> année 202</w:t>
      </w:r>
      <w:r w:rsidR="00BB6E15">
        <w:rPr>
          <w:rFonts w:ascii="Calibri" w:hAnsi="Calibri"/>
          <w:sz w:val="22"/>
          <w:szCs w:val="22"/>
        </w:rPr>
        <w:t>4</w:t>
      </w:r>
    </w:p>
    <w:p w14:paraId="03E12939" w14:textId="77777777" w:rsidR="00423055" w:rsidRPr="003774BC" w:rsidRDefault="00B052D8" w:rsidP="00B74BE8">
      <w:pPr>
        <w:numPr>
          <w:ilvl w:val="0"/>
          <w:numId w:val="3"/>
        </w:numPr>
        <w:spacing w:line="276" w:lineRule="auto"/>
        <w:ind w:left="714" w:hanging="3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Décharge et quitus au C</w:t>
      </w:r>
      <w:r w:rsidR="0047247F" w:rsidRPr="003774BC">
        <w:rPr>
          <w:rFonts w:ascii="Calibri" w:hAnsi="Calibri"/>
          <w:sz w:val="22"/>
          <w:szCs w:val="22"/>
        </w:rPr>
        <w:t>omité directeur</w:t>
      </w:r>
    </w:p>
    <w:p w14:paraId="6FF71911" w14:textId="77777777" w:rsidR="00176FB1" w:rsidRPr="003774BC" w:rsidRDefault="0047247F" w:rsidP="00B74BE8">
      <w:pPr>
        <w:numPr>
          <w:ilvl w:val="0"/>
          <w:numId w:val="3"/>
        </w:numPr>
        <w:spacing w:line="276" w:lineRule="auto"/>
        <w:ind w:left="714" w:hanging="357"/>
        <w:jc w:val="both"/>
        <w:rPr>
          <w:rFonts w:ascii="Calibri" w:hAnsi="Calibri"/>
          <w:sz w:val="22"/>
          <w:szCs w:val="22"/>
        </w:rPr>
      </w:pPr>
      <w:r w:rsidRPr="003774BC">
        <w:rPr>
          <w:rFonts w:ascii="Calibri" w:hAnsi="Calibri"/>
          <w:sz w:val="22"/>
          <w:szCs w:val="22"/>
        </w:rPr>
        <w:t>Renouvellement du tiers sortant et désignation d</w:t>
      </w:r>
      <w:r w:rsidR="00176FB1" w:rsidRPr="003774BC">
        <w:rPr>
          <w:rFonts w:ascii="Calibri" w:hAnsi="Calibri"/>
          <w:sz w:val="22"/>
          <w:szCs w:val="22"/>
        </w:rPr>
        <w:t xml:space="preserve">’un réviseur aux comptes </w:t>
      </w:r>
    </w:p>
    <w:p w14:paraId="37C8089D" w14:textId="080BD238" w:rsidR="00423055" w:rsidRPr="00D731F1" w:rsidRDefault="0047247F" w:rsidP="00B74BE8">
      <w:pPr>
        <w:numPr>
          <w:ilvl w:val="0"/>
          <w:numId w:val="3"/>
        </w:numPr>
        <w:spacing w:line="276" w:lineRule="auto"/>
        <w:ind w:left="714" w:hanging="357"/>
        <w:jc w:val="both"/>
        <w:rPr>
          <w:rFonts w:ascii="Calibri" w:hAnsi="Calibri"/>
          <w:i/>
          <w:sz w:val="22"/>
          <w:szCs w:val="22"/>
        </w:rPr>
      </w:pPr>
      <w:r w:rsidRPr="00D731F1">
        <w:rPr>
          <w:rFonts w:ascii="Calibri" w:hAnsi="Calibri"/>
          <w:sz w:val="22"/>
          <w:szCs w:val="22"/>
        </w:rPr>
        <w:t>Cotisation 20</w:t>
      </w:r>
      <w:r w:rsidR="00702569">
        <w:rPr>
          <w:rFonts w:ascii="Calibri" w:hAnsi="Calibri"/>
          <w:sz w:val="22"/>
          <w:szCs w:val="22"/>
        </w:rPr>
        <w:t>2</w:t>
      </w:r>
      <w:r w:rsidR="00BB6E15">
        <w:rPr>
          <w:rFonts w:ascii="Calibri" w:hAnsi="Calibri"/>
          <w:sz w:val="22"/>
          <w:szCs w:val="22"/>
        </w:rPr>
        <w:t>5</w:t>
      </w:r>
    </w:p>
    <w:p w14:paraId="0FFF3818" w14:textId="77777777" w:rsidR="00423055" w:rsidRPr="00B052D8" w:rsidRDefault="00C35C2E" w:rsidP="00B74BE8">
      <w:pPr>
        <w:numPr>
          <w:ilvl w:val="0"/>
          <w:numId w:val="3"/>
        </w:numPr>
        <w:spacing w:line="276" w:lineRule="auto"/>
        <w:ind w:left="714" w:hanging="357"/>
        <w:jc w:val="both"/>
        <w:rPr>
          <w:rFonts w:ascii="Calibri" w:hAnsi="Calibri"/>
          <w:sz w:val="22"/>
          <w:szCs w:val="22"/>
        </w:rPr>
      </w:pPr>
      <w:r w:rsidRPr="00B052D8">
        <w:rPr>
          <w:rFonts w:ascii="Calibri" w:hAnsi="Calibri"/>
          <w:sz w:val="22"/>
          <w:szCs w:val="22"/>
        </w:rPr>
        <w:t>Synthèse et vœux de la</w:t>
      </w:r>
      <w:r w:rsidR="0047247F" w:rsidRPr="00B052D8">
        <w:rPr>
          <w:rFonts w:ascii="Calibri" w:hAnsi="Calibri"/>
          <w:sz w:val="22"/>
          <w:szCs w:val="22"/>
        </w:rPr>
        <w:t xml:space="preserve"> président</w:t>
      </w:r>
      <w:r w:rsidRPr="00B052D8">
        <w:rPr>
          <w:rFonts w:ascii="Calibri" w:hAnsi="Calibri"/>
          <w:sz w:val="22"/>
          <w:szCs w:val="22"/>
        </w:rPr>
        <w:t>e</w:t>
      </w:r>
    </w:p>
    <w:p w14:paraId="4D17A804" w14:textId="77777777" w:rsidR="00423055" w:rsidRPr="00B052D8" w:rsidRDefault="0047247F" w:rsidP="00B74BE8">
      <w:pPr>
        <w:numPr>
          <w:ilvl w:val="0"/>
          <w:numId w:val="3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 w:rsidRPr="00B052D8">
        <w:rPr>
          <w:rFonts w:ascii="Calibri" w:hAnsi="Calibri"/>
          <w:sz w:val="22"/>
          <w:szCs w:val="22"/>
        </w:rPr>
        <w:t>Divers : vœux et motions *</w:t>
      </w:r>
    </w:p>
    <w:p w14:paraId="1F957D3E" w14:textId="4D691D43" w:rsidR="008C5309" w:rsidRPr="00B052D8" w:rsidRDefault="008C5309" w:rsidP="00B74BE8">
      <w:pPr>
        <w:numPr>
          <w:ilvl w:val="0"/>
          <w:numId w:val="3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 w:rsidRPr="00B052D8">
        <w:rPr>
          <w:rFonts w:ascii="Calibri" w:hAnsi="Calibri"/>
          <w:sz w:val="22"/>
          <w:szCs w:val="22"/>
        </w:rPr>
        <w:t>Idées et sugg</w:t>
      </w:r>
      <w:r w:rsidR="00FC15D9" w:rsidRPr="00B052D8">
        <w:rPr>
          <w:rFonts w:ascii="Calibri" w:hAnsi="Calibri"/>
          <w:sz w:val="22"/>
          <w:szCs w:val="22"/>
        </w:rPr>
        <w:t>estions pour</w:t>
      </w:r>
      <w:r w:rsidR="00FC15D9" w:rsidRPr="00B052D8">
        <w:rPr>
          <w:rFonts w:ascii="Calibri" w:hAnsi="Calibri"/>
          <w:color w:val="FF0000"/>
          <w:sz w:val="22"/>
          <w:szCs w:val="22"/>
        </w:rPr>
        <w:t xml:space="preserve"> </w:t>
      </w:r>
      <w:r w:rsidR="00702569">
        <w:rPr>
          <w:rFonts w:ascii="Calibri" w:hAnsi="Calibri"/>
          <w:sz w:val="22"/>
          <w:szCs w:val="22"/>
        </w:rPr>
        <w:t>202</w:t>
      </w:r>
      <w:r w:rsidR="00BB6E15">
        <w:rPr>
          <w:rFonts w:ascii="Calibri" w:hAnsi="Calibri"/>
          <w:sz w:val="22"/>
          <w:szCs w:val="22"/>
        </w:rPr>
        <w:t>5</w:t>
      </w:r>
    </w:p>
    <w:p w14:paraId="44F27A8E" w14:textId="77777777" w:rsidR="008C5309" w:rsidRPr="00B052D8" w:rsidRDefault="008C5309" w:rsidP="00B74BE8">
      <w:pPr>
        <w:numPr>
          <w:ilvl w:val="0"/>
          <w:numId w:val="3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 w:rsidRPr="00B052D8">
        <w:rPr>
          <w:rFonts w:ascii="Calibri" w:hAnsi="Calibri"/>
          <w:sz w:val="22"/>
          <w:szCs w:val="22"/>
        </w:rPr>
        <w:t>Intervention des invités</w:t>
      </w:r>
    </w:p>
    <w:p w14:paraId="330A25B6" w14:textId="6BDB778D" w:rsidR="00E941D8" w:rsidRPr="00E941D8" w:rsidRDefault="00DE6B12" w:rsidP="00E941D8">
      <w:pPr>
        <w:numPr>
          <w:ilvl w:val="0"/>
          <w:numId w:val="3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 w:rsidRPr="00E941D8">
        <w:rPr>
          <w:rFonts w:ascii="Calibri" w:hAnsi="Calibri"/>
          <w:sz w:val="22"/>
          <w:szCs w:val="22"/>
        </w:rPr>
        <w:t>À</w:t>
      </w:r>
      <w:r w:rsidR="008C5309" w:rsidRPr="00E941D8">
        <w:rPr>
          <w:rFonts w:ascii="Calibri" w:hAnsi="Calibri"/>
          <w:sz w:val="22"/>
          <w:szCs w:val="22"/>
        </w:rPr>
        <w:t xml:space="preserve"> l’issue de l’</w:t>
      </w:r>
      <w:r w:rsidR="00E93FC5" w:rsidRPr="00E941D8">
        <w:rPr>
          <w:rFonts w:ascii="Calibri" w:hAnsi="Calibri"/>
          <w:sz w:val="22"/>
          <w:szCs w:val="22"/>
        </w:rPr>
        <w:t>A</w:t>
      </w:r>
      <w:r w:rsidR="00310091" w:rsidRPr="00E941D8">
        <w:rPr>
          <w:rFonts w:ascii="Calibri" w:hAnsi="Calibri"/>
          <w:sz w:val="22"/>
          <w:szCs w:val="22"/>
        </w:rPr>
        <w:t>ssemblée g</w:t>
      </w:r>
      <w:r w:rsidR="008C5309" w:rsidRPr="00E941D8">
        <w:rPr>
          <w:rFonts w:ascii="Calibri" w:hAnsi="Calibri"/>
          <w:sz w:val="22"/>
          <w:szCs w:val="22"/>
        </w:rPr>
        <w:t xml:space="preserve">énérale, une conférence </w:t>
      </w:r>
      <w:r w:rsidR="00BA0865">
        <w:rPr>
          <w:rFonts w:ascii="Calibri" w:hAnsi="Calibri"/>
          <w:sz w:val="22"/>
          <w:szCs w:val="22"/>
        </w:rPr>
        <w:t>sera donnée par P</w:t>
      </w:r>
      <w:r w:rsidR="00BB6E15">
        <w:rPr>
          <w:rFonts w:ascii="Calibri" w:hAnsi="Calibri"/>
          <w:sz w:val="22"/>
          <w:szCs w:val="22"/>
        </w:rPr>
        <w:t xml:space="preserve">hilippe </w:t>
      </w:r>
      <w:proofErr w:type="spellStart"/>
      <w:r w:rsidR="00BB6E15">
        <w:rPr>
          <w:rFonts w:ascii="Calibri" w:hAnsi="Calibri"/>
          <w:sz w:val="22"/>
          <w:szCs w:val="22"/>
        </w:rPr>
        <w:t>Lacourt</w:t>
      </w:r>
      <w:proofErr w:type="spellEnd"/>
      <w:r w:rsidR="00BB6E15">
        <w:rPr>
          <w:rFonts w:ascii="Calibri" w:hAnsi="Calibri"/>
          <w:sz w:val="22"/>
          <w:szCs w:val="22"/>
        </w:rPr>
        <w:t xml:space="preserve"> sur le thème </w:t>
      </w:r>
      <w:r w:rsidR="00357FFD">
        <w:rPr>
          <w:rFonts w:ascii="Calibri" w:hAnsi="Calibri"/>
          <w:sz w:val="22"/>
          <w:szCs w:val="22"/>
        </w:rPr>
        <w:t>« </w:t>
      </w:r>
      <w:proofErr w:type="spellStart"/>
      <w:r w:rsidR="00357FFD">
        <w:rPr>
          <w:rFonts w:ascii="Calibri" w:hAnsi="Calibri"/>
          <w:sz w:val="22"/>
          <w:szCs w:val="22"/>
        </w:rPr>
        <w:t>Lucelle</w:t>
      </w:r>
      <w:proofErr w:type="spellEnd"/>
      <w:r w:rsidR="00357FFD">
        <w:rPr>
          <w:rFonts w:ascii="Calibri" w:hAnsi="Calibri"/>
          <w:sz w:val="22"/>
          <w:szCs w:val="22"/>
        </w:rPr>
        <w:t xml:space="preserve"> et les maisons religieuses de Bâle »</w:t>
      </w:r>
    </w:p>
    <w:p w14:paraId="34FC6157" w14:textId="2C630F91" w:rsidR="002F0CD8" w:rsidRPr="00D731F1" w:rsidRDefault="00D20465" w:rsidP="002F0CD8">
      <w:pPr>
        <w:numPr>
          <w:ilvl w:val="0"/>
          <w:numId w:val="3"/>
        </w:numPr>
        <w:spacing w:line="276" w:lineRule="auto"/>
        <w:jc w:val="both"/>
        <w:rPr>
          <w:rStyle w:val="ndesc1"/>
          <w:rFonts w:ascii="Calibri" w:hAnsi="Calibri" w:cs="Times New Roman"/>
          <w:color w:val="auto"/>
          <w:sz w:val="22"/>
          <w:szCs w:val="22"/>
        </w:rPr>
      </w:pPr>
      <w:r w:rsidRPr="00D731F1">
        <w:rPr>
          <w:rStyle w:val="ndesc1"/>
          <w:rFonts w:ascii="Calibri" w:hAnsi="Calibri" w:cs="Times New Roman"/>
          <w:color w:val="auto"/>
          <w:sz w:val="22"/>
          <w:szCs w:val="22"/>
        </w:rPr>
        <w:t>Clôture de l’</w:t>
      </w:r>
      <w:r w:rsidR="00B052D8">
        <w:rPr>
          <w:rStyle w:val="ndesc1"/>
          <w:rFonts w:ascii="Calibri" w:hAnsi="Calibri" w:cs="Times New Roman"/>
          <w:color w:val="auto"/>
          <w:sz w:val="22"/>
          <w:szCs w:val="22"/>
        </w:rPr>
        <w:t>A</w:t>
      </w:r>
      <w:r w:rsidR="0060697F">
        <w:rPr>
          <w:rStyle w:val="ndesc1"/>
          <w:rFonts w:ascii="Calibri" w:hAnsi="Calibri" w:cs="Times New Roman"/>
          <w:color w:val="auto"/>
          <w:sz w:val="22"/>
          <w:szCs w:val="22"/>
        </w:rPr>
        <w:t>ssemblée générale 202</w:t>
      </w:r>
      <w:r w:rsidR="00357FFD">
        <w:rPr>
          <w:rStyle w:val="ndesc1"/>
          <w:rFonts w:ascii="Calibri" w:hAnsi="Calibri" w:cs="Times New Roman"/>
          <w:color w:val="auto"/>
          <w:sz w:val="22"/>
          <w:szCs w:val="22"/>
        </w:rPr>
        <w:t>5</w:t>
      </w:r>
      <w:r w:rsidRPr="00D731F1">
        <w:rPr>
          <w:rStyle w:val="ndesc1"/>
          <w:rFonts w:ascii="Calibri" w:hAnsi="Calibri" w:cs="Times New Roman"/>
          <w:color w:val="auto"/>
          <w:sz w:val="22"/>
          <w:szCs w:val="22"/>
        </w:rPr>
        <w:t>. L</w:t>
      </w:r>
      <w:r w:rsidR="003C3A02">
        <w:rPr>
          <w:rStyle w:val="ndesc1"/>
          <w:rFonts w:ascii="Calibri" w:hAnsi="Calibri" w:cs="Times New Roman"/>
          <w:color w:val="auto"/>
          <w:sz w:val="22"/>
          <w:szCs w:val="22"/>
        </w:rPr>
        <w:t>e verre de l’amitié</w:t>
      </w:r>
      <w:r w:rsidR="00D14157">
        <w:rPr>
          <w:rStyle w:val="ndesc1"/>
          <w:rFonts w:ascii="Calibri" w:hAnsi="Calibri" w:cs="Times New Roman"/>
          <w:color w:val="auto"/>
          <w:sz w:val="22"/>
          <w:szCs w:val="22"/>
        </w:rPr>
        <w:t xml:space="preserve"> sera offert </w:t>
      </w:r>
      <w:r w:rsidRPr="00D731F1">
        <w:rPr>
          <w:rStyle w:val="ndesc1"/>
          <w:rFonts w:ascii="Calibri" w:hAnsi="Calibri" w:cs="Times New Roman"/>
          <w:color w:val="auto"/>
          <w:sz w:val="22"/>
          <w:szCs w:val="22"/>
        </w:rPr>
        <w:t xml:space="preserve">par la SAP </w:t>
      </w:r>
      <w:r w:rsidR="00EC1A9F" w:rsidRPr="00D731F1">
        <w:rPr>
          <w:rStyle w:val="ndesc1"/>
          <w:rFonts w:ascii="Calibri" w:hAnsi="Calibri" w:cs="Times New Roman"/>
          <w:color w:val="auto"/>
          <w:sz w:val="22"/>
          <w:szCs w:val="22"/>
        </w:rPr>
        <w:t>en fin de séance</w:t>
      </w:r>
      <w:r w:rsidR="00513A1A" w:rsidRPr="00D731F1">
        <w:rPr>
          <w:rStyle w:val="ndesc1"/>
          <w:rFonts w:ascii="Calibri" w:hAnsi="Calibri" w:cs="Times New Roman"/>
          <w:color w:val="auto"/>
          <w:sz w:val="22"/>
          <w:szCs w:val="22"/>
        </w:rPr>
        <w:t>.</w:t>
      </w:r>
    </w:p>
    <w:p w14:paraId="512F0385" w14:textId="44265446" w:rsidR="00423055" w:rsidRPr="00B052D8" w:rsidRDefault="0047247F" w:rsidP="002F0CD8">
      <w:pPr>
        <w:pStyle w:val="Corpsdetexte2"/>
        <w:numPr>
          <w:ilvl w:val="0"/>
          <w:numId w:val="8"/>
        </w:numPr>
        <w:rPr>
          <w:rFonts w:ascii="Calibri" w:hAnsi="Calibri"/>
          <w:szCs w:val="22"/>
        </w:rPr>
      </w:pPr>
      <w:r w:rsidRPr="004A51AF">
        <w:rPr>
          <w:rFonts w:ascii="Calibri" w:hAnsi="Calibri"/>
          <w:szCs w:val="22"/>
        </w:rPr>
        <w:t xml:space="preserve">A noter : </w:t>
      </w:r>
      <w:r w:rsidR="00FC15D9" w:rsidRPr="004A51AF">
        <w:rPr>
          <w:rFonts w:ascii="Calibri" w:hAnsi="Calibri"/>
          <w:szCs w:val="22"/>
        </w:rPr>
        <w:t>l</w:t>
      </w:r>
      <w:r w:rsidR="0060697F">
        <w:rPr>
          <w:rFonts w:ascii="Calibri" w:hAnsi="Calibri"/>
          <w:szCs w:val="22"/>
        </w:rPr>
        <w:t>e nouve</w:t>
      </w:r>
      <w:r w:rsidR="00546DB4">
        <w:rPr>
          <w:rFonts w:ascii="Calibri" w:hAnsi="Calibri"/>
          <w:szCs w:val="22"/>
        </w:rPr>
        <w:t>l</w:t>
      </w:r>
      <w:r w:rsidR="0060697F">
        <w:rPr>
          <w:rFonts w:ascii="Calibri" w:hAnsi="Calibri"/>
          <w:szCs w:val="22"/>
        </w:rPr>
        <w:t xml:space="preserve"> annuaire 202</w:t>
      </w:r>
      <w:r w:rsidR="00357FFD">
        <w:rPr>
          <w:rFonts w:ascii="Calibri" w:hAnsi="Calibri"/>
          <w:szCs w:val="22"/>
        </w:rPr>
        <w:t>5</w:t>
      </w:r>
      <w:r w:rsidRPr="004A51AF">
        <w:rPr>
          <w:rFonts w:ascii="Calibri" w:hAnsi="Calibri"/>
          <w:szCs w:val="22"/>
        </w:rPr>
        <w:t xml:space="preserve"> se</w:t>
      </w:r>
      <w:r w:rsidR="00546DB4">
        <w:rPr>
          <w:rFonts w:ascii="Calibri" w:hAnsi="Calibri"/>
          <w:szCs w:val="22"/>
        </w:rPr>
        <w:t>ra</w:t>
      </w:r>
      <w:r w:rsidRPr="004A51AF">
        <w:rPr>
          <w:rFonts w:ascii="Calibri" w:hAnsi="Calibri"/>
          <w:szCs w:val="22"/>
        </w:rPr>
        <w:t xml:space="preserve"> disponible à </w:t>
      </w:r>
      <w:r w:rsidRPr="004A51AF">
        <w:rPr>
          <w:rFonts w:ascii="Calibri" w:hAnsi="Calibri"/>
          <w:szCs w:val="22"/>
          <w:u w:val="single"/>
        </w:rPr>
        <w:t xml:space="preserve">partir de </w:t>
      </w:r>
      <w:r w:rsidR="00310091" w:rsidRPr="004A51AF">
        <w:rPr>
          <w:rFonts w:ascii="Calibri" w:hAnsi="Calibri"/>
          <w:szCs w:val="22"/>
          <w:u w:val="single"/>
        </w:rPr>
        <w:t>15h</w:t>
      </w:r>
      <w:r w:rsidR="004D1C1B" w:rsidRPr="004A51AF">
        <w:rPr>
          <w:rFonts w:ascii="Calibri" w:hAnsi="Calibri"/>
          <w:szCs w:val="22"/>
          <w:u w:val="single"/>
        </w:rPr>
        <w:t>30</w:t>
      </w:r>
      <w:r w:rsidR="00310091" w:rsidRPr="004A51AF">
        <w:rPr>
          <w:rFonts w:ascii="Calibri" w:hAnsi="Calibri"/>
          <w:szCs w:val="22"/>
          <w:u w:val="single"/>
        </w:rPr>
        <w:t>.</w:t>
      </w:r>
    </w:p>
    <w:p w14:paraId="13A6F902" w14:textId="77777777" w:rsidR="00B052D8" w:rsidRPr="00E15404" w:rsidRDefault="00B052D8" w:rsidP="002F0CD8">
      <w:pPr>
        <w:pStyle w:val="Corpsdetexte2"/>
        <w:numPr>
          <w:ilvl w:val="0"/>
          <w:numId w:val="8"/>
        </w:numPr>
        <w:rPr>
          <w:rFonts w:ascii="Calibri" w:hAnsi="Calibri"/>
          <w:szCs w:val="22"/>
        </w:rPr>
      </w:pPr>
      <w:r w:rsidRPr="00E15404">
        <w:rPr>
          <w:rFonts w:ascii="Calibri" w:hAnsi="Calibri"/>
          <w:szCs w:val="22"/>
        </w:rPr>
        <w:t xml:space="preserve">D’anciens annuaires pourront également être acquis lors de l’AG. </w:t>
      </w:r>
    </w:p>
    <w:p w14:paraId="07AB8697" w14:textId="77777777" w:rsidR="00423055" w:rsidRPr="00E15404" w:rsidRDefault="00423055">
      <w:pPr>
        <w:jc w:val="both"/>
        <w:rPr>
          <w:rFonts w:ascii="Calibri" w:hAnsi="Calibri"/>
          <w:sz w:val="22"/>
          <w:szCs w:val="22"/>
        </w:rPr>
      </w:pPr>
    </w:p>
    <w:p w14:paraId="5A56FF8F" w14:textId="77777777" w:rsidR="00423055" w:rsidRPr="003774BC" w:rsidRDefault="0047247F">
      <w:pPr>
        <w:ind w:left="180" w:hanging="180"/>
        <w:jc w:val="both"/>
        <w:rPr>
          <w:rFonts w:ascii="Calibri" w:hAnsi="Calibri"/>
          <w:b/>
          <w:sz w:val="22"/>
          <w:szCs w:val="22"/>
        </w:rPr>
      </w:pPr>
      <w:r w:rsidRPr="003774BC">
        <w:rPr>
          <w:rFonts w:ascii="Calibri" w:hAnsi="Calibri"/>
          <w:sz w:val="22"/>
          <w:szCs w:val="22"/>
        </w:rPr>
        <w:t xml:space="preserve">* </w:t>
      </w:r>
      <w:r w:rsidRPr="003774BC">
        <w:rPr>
          <w:rFonts w:ascii="Calibri" w:hAnsi="Calibri"/>
          <w:b/>
          <w:sz w:val="22"/>
          <w:szCs w:val="22"/>
        </w:rPr>
        <w:t xml:space="preserve">Les candidatures ou les démissions éventuelles au Comité directeur, ainsi que les vœux et motions, sont à adresser par écrit </w:t>
      </w:r>
      <w:r w:rsidR="00B052D8" w:rsidRPr="00E15404">
        <w:rPr>
          <w:rFonts w:ascii="Calibri" w:hAnsi="Calibri"/>
          <w:b/>
          <w:sz w:val="22"/>
          <w:szCs w:val="22"/>
        </w:rPr>
        <w:t>à la</w:t>
      </w:r>
      <w:r w:rsidRPr="00E15404">
        <w:rPr>
          <w:rFonts w:ascii="Calibri" w:hAnsi="Calibri"/>
          <w:b/>
          <w:sz w:val="22"/>
          <w:szCs w:val="22"/>
        </w:rPr>
        <w:t xml:space="preserve"> président</w:t>
      </w:r>
      <w:r w:rsidR="00B052D8" w:rsidRPr="00E15404">
        <w:rPr>
          <w:rFonts w:ascii="Calibri" w:hAnsi="Calibri"/>
          <w:b/>
          <w:sz w:val="22"/>
          <w:szCs w:val="22"/>
        </w:rPr>
        <w:t>e</w:t>
      </w:r>
      <w:r w:rsidRPr="00E15404">
        <w:rPr>
          <w:rFonts w:ascii="Calibri" w:hAnsi="Calibri"/>
          <w:b/>
          <w:sz w:val="22"/>
          <w:szCs w:val="22"/>
        </w:rPr>
        <w:t xml:space="preserve"> </w:t>
      </w:r>
      <w:r w:rsidR="00B052D8">
        <w:rPr>
          <w:rFonts w:ascii="Calibri" w:hAnsi="Calibri"/>
          <w:b/>
          <w:sz w:val="22"/>
          <w:szCs w:val="22"/>
          <w:u w:val="single"/>
        </w:rPr>
        <w:t>au plus tard 8 jours avant l’A</w:t>
      </w:r>
      <w:r w:rsidR="009778BE">
        <w:rPr>
          <w:rFonts w:ascii="Calibri" w:hAnsi="Calibri"/>
          <w:b/>
          <w:sz w:val="22"/>
          <w:szCs w:val="22"/>
          <w:u w:val="single"/>
        </w:rPr>
        <w:t>ssemblée g</w:t>
      </w:r>
      <w:r w:rsidRPr="00982149">
        <w:rPr>
          <w:rFonts w:ascii="Calibri" w:hAnsi="Calibri"/>
          <w:b/>
          <w:sz w:val="22"/>
          <w:szCs w:val="22"/>
          <w:u w:val="single"/>
        </w:rPr>
        <w:t>énérale.</w:t>
      </w:r>
    </w:p>
    <w:p w14:paraId="5696ED56" w14:textId="77777777" w:rsidR="00423055" w:rsidRPr="003774BC" w:rsidRDefault="00423055">
      <w:pPr>
        <w:ind w:left="180" w:hanging="180"/>
        <w:jc w:val="both"/>
        <w:rPr>
          <w:rFonts w:ascii="Calibri" w:hAnsi="Calibri"/>
          <w:sz w:val="22"/>
          <w:szCs w:val="22"/>
        </w:rPr>
      </w:pPr>
    </w:p>
    <w:p w14:paraId="771BD4A8" w14:textId="6471294A" w:rsidR="00423055" w:rsidRPr="004207D8" w:rsidRDefault="0047247F">
      <w:pPr>
        <w:pStyle w:val="Corpsdetexte"/>
        <w:rPr>
          <w:rFonts w:asciiTheme="minorHAnsi" w:hAnsiTheme="minorHAnsi"/>
          <w:sz w:val="22"/>
          <w:szCs w:val="22"/>
        </w:rPr>
      </w:pPr>
      <w:r w:rsidRPr="004207D8">
        <w:rPr>
          <w:rFonts w:asciiTheme="minorHAnsi" w:hAnsiTheme="minorHAnsi"/>
          <w:sz w:val="22"/>
          <w:szCs w:val="22"/>
        </w:rPr>
        <w:t>Espérant vous retrouver nombreux à c</w:t>
      </w:r>
      <w:r w:rsidR="00B62EF9">
        <w:rPr>
          <w:rFonts w:asciiTheme="minorHAnsi" w:hAnsiTheme="minorHAnsi"/>
          <w:sz w:val="22"/>
          <w:szCs w:val="22"/>
        </w:rPr>
        <w:t>ette occasion, nous vous présentons</w:t>
      </w:r>
      <w:r w:rsidRPr="004207D8">
        <w:rPr>
          <w:rFonts w:asciiTheme="minorHAnsi" w:hAnsiTheme="minorHAnsi"/>
          <w:sz w:val="22"/>
          <w:szCs w:val="22"/>
        </w:rPr>
        <w:t xml:space="preserve">, </w:t>
      </w:r>
      <w:r w:rsidR="00CA63B9">
        <w:rPr>
          <w:rFonts w:asciiTheme="minorHAnsi" w:hAnsiTheme="minorHAnsi"/>
          <w:sz w:val="22"/>
          <w:szCs w:val="22"/>
        </w:rPr>
        <w:t>chers membres</w:t>
      </w:r>
      <w:r w:rsidRPr="004207D8">
        <w:rPr>
          <w:rFonts w:asciiTheme="minorHAnsi" w:hAnsiTheme="minorHAnsi"/>
          <w:sz w:val="22"/>
          <w:szCs w:val="22"/>
        </w:rPr>
        <w:t xml:space="preserve">, </w:t>
      </w:r>
      <w:r w:rsidR="00D20465" w:rsidRPr="004207D8">
        <w:rPr>
          <w:rFonts w:asciiTheme="minorHAnsi" w:hAnsiTheme="minorHAnsi"/>
          <w:sz w:val="22"/>
          <w:szCs w:val="22"/>
        </w:rPr>
        <w:t xml:space="preserve">chers amis, </w:t>
      </w:r>
      <w:r w:rsidR="00B62EF9">
        <w:rPr>
          <w:rFonts w:asciiTheme="minorHAnsi" w:hAnsiTheme="minorHAnsi"/>
          <w:sz w:val="22"/>
          <w:szCs w:val="22"/>
        </w:rPr>
        <w:t>nos plus cordiales</w:t>
      </w:r>
      <w:r w:rsidRPr="004207D8">
        <w:rPr>
          <w:rFonts w:asciiTheme="minorHAnsi" w:hAnsiTheme="minorHAnsi"/>
          <w:sz w:val="22"/>
          <w:szCs w:val="22"/>
        </w:rPr>
        <w:t xml:space="preserve"> salutations.</w:t>
      </w:r>
    </w:p>
    <w:p w14:paraId="01BA17C3" w14:textId="77777777" w:rsidR="00D20465" w:rsidRPr="004207D8" w:rsidRDefault="0047247F">
      <w:pPr>
        <w:jc w:val="both"/>
        <w:rPr>
          <w:rFonts w:asciiTheme="minorHAnsi" w:hAnsiTheme="minorHAnsi"/>
          <w:sz w:val="22"/>
          <w:szCs w:val="22"/>
        </w:rPr>
      </w:pPr>
      <w:r w:rsidRPr="004207D8">
        <w:rPr>
          <w:rFonts w:asciiTheme="minorHAnsi" w:hAnsiTheme="minorHAnsi"/>
          <w:sz w:val="22"/>
          <w:szCs w:val="22"/>
        </w:rPr>
        <w:tab/>
      </w:r>
      <w:r w:rsidRPr="004207D8">
        <w:rPr>
          <w:rFonts w:asciiTheme="minorHAnsi" w:hAnsiTheme="minorHAnsi"/>
          <w:sz w:val="22"/>
          <w:szCs w:val="22"/>
        </w:rPr>
        <w:tab/>
      </w:r>
      <w:r w:rsidRPr="004207D8">
        <w:rPr>
          <w:rFonts w:asciiTheme="minorHAnsi" w:hAnsiTheme="minorHAnsi"/>
          <w:sz w:val="22"/>
          <w:szCs w:val="22"/>
        </w:rPr>
        <w:tab/>
      </w:r>
      <w:r w:rsidRPr="004207D8">
        <w:rPr>
          <w:rFonts w:asciiTheme="minorHAnsi" w:hAnsiTheme="minorHAnsi"/>
          <w:sz w:val="22"/>
          <w:szCs w:val="22"/>
        </w:rPr>
        <w:tab/>
      </w:r>
      <w:r w:rsidRPr="004207D8">
        <w:rPr>
          <w:rFonts w:asciiTheme="minorHAnsi" w:hAnsiTheme="minorHAnsi"/>
          <w:sz w:val="22"/>
          <w:szCs w:val="22"/>
        </w:rPr>
        <w:tab/>
      </w:r>
      <w:r w:rsidRPr="004207D8">
        <w:rPr>
          <w:rFonts w:asciiTheme="minorHAnsi" w:hAnsiTheme="minorHAnsi"/>
          <w:sz w:val="22"/>
          <w:szCs w:val="22"/>
        </w:rPr>
        <w:tab/>
      </w:r>
      <w:r w:rsidRPr="004207D8">
        <w:rPr>
          <w:rFonts w:asciiTheme="minorHAnsi" w:hAnsiTheme="minorHAnsi"/>
          <w:sz w:val="22"/>
          <w:szCs w:val="22"/>
        </w:rPr>
        <w:tab/>
      </w:r>
      <w:r w:rsidRPr="004207D8">
        <w:rPr>
          <w:rFonts w:asciiTheme="minorHAnsi" w:hAnsiTheme="minorHAnsi"/>
          <w:sz w:val="22"/>
          <w:szCs w:val="22"/>
        </w:rPr>
        <w:tab/>
      </w:r>
      <w:r w:rsidR="00C35C2E" w:rsidRPr="004207D8">
        <w:rPr>
          <w:rFonts w:asciiTheme="minorHAnsi" w:hAnsiTheme="minorHAnsi"/>
          <w:sz w:val="22"/>
          <w:szCs w:val="22"/>
        </w:rPr>
        <w:t>La</w:t>
      </w:r>
      <w:r w:rsidRPr="004207D8">
        <w:rPr>
          <w:rFonts w:asciiTheme="minorHAnsi" w:hAnsiTheme="minorHAnsi"/>
          <w:sz w:val="22"/>
          <w:szCs w:val="22"/>
        </w:rPr>
        <w:t xml:space="preserve"> Président</w:t>
      </w:r>
      <w:r w:rsidR="00C35C2E" w:rsidRPr="004207D8">
        <w:rPr>
          <w:rFonts w:asciiTheme="minorHAnsi" w:hAnsiTheme="minorHAnsi"/>
          <w:sz w:val="22"/>
          <w:szCs w:val="22"/>
        </w:rPr>
        <w:t>e</w:t>
      </w:r>
    </w:p>
    <w:p w14:paraId="5B2E4883" w14:textId="77777777" w:rsidR="00D20465" w:rsidRPr="007F2881" w:rsidRDefault="00D20465">
      <w:pPr>
        <w:jc w:val="both"/>
        <w:rPr>
          <w:rFonts w:ascii="Comic Sans MS" w:hAnsi="Comic Sans MS"/>
          <w:sz w:val="22"/>
          <w:szCs w:val="22"/>
        </w:rPr>
      </w:pPr>
      <w:r w:rsidRPr="004207D8">
        <w:rPr>
          <w:rFonts w:asciiTheme="minorHAnsi" w:hAnsiTheme="minorHAnsi"/>
          <w:sz w:val="22"/>
          <w:szCs w:val="22"/>
        </w:rPr>
        <w:tab/>
      </w:r>
      <w:r w:rsidRPr="004207D8">
        <w:rPr>
          <w:rFonts w:asciiTheme="minorHAnsi" w:hAnsiTheme="minorHAnsi"/>
          <w:sz w:val="22"/>
          <w:szCs w:val="22"/>
        </w:rPr>
        <w:tab/>
      </w:r>
      <w:r w:rsidRPr="004207D8">
        <w:rPr>
          <w:rFonts w:asciiTheme="minorHAnsi" w:hAnsiTheme="minorHAnsi"/>
          <w:sz w:val="22"/>
          <w:szCs w:val="22"/>
        </w:rPr>
        <w:tab/>
      </w:r>
      <w:r w:rsidRPr="004207D8">
        <w:rPr>
          <w:rFonts w:asciiTheme="minorHAnsi" w:hAnsiTheme="minorHAnsi"/>
          <w:sz w:val="22"/>
          <w:szCs w:val="22"/>
        </w:rPr>
        <w:tab/>
      </w:r>
      <w:r w:rsidRPr="004207D8">
        <w:rPr>
          <w:rFonts w:asciiTheme="minorHAnsi" w:hAnsiTheme="minorHAnsi"/>
          <w:sz w:val="22"/>
          <w:szCs w:val="22"/>
        </w:rPr>
        <w:tab/>
      </w:r>
      <w:r w:rsidRPr="004207D8">
        <w:rPr>
          <w:rFonts w:asciiTheme="minorHAnsi" w:hAnsiTheme="minorHAnsi"/>
          <w:sz w:val="22"/>
          <w:szCs w:val="22"/>
        </w:rPr>
        <w:tab/>
      </w:r>
      <w:r w:rsidRPr="004207D8">
        <w:rPr>
          <w:rFonts w:asciiTheme="minorHAnsi" w:hAnsiTheme="minorHAnsi"/>
          <w:sz w:val="22"/>
          <w:szCs w:val="22"/>
        </w:rPr>
        <w:tab/>
      </w:r>
      <w:r w:rsidRPr="004207D8">
        <w:rPr>
          <w:rFonts w:asciiTheme="minorHAnsi" w:hAnsiTheme="minorHAnsi"/>
          <w:sz w:val="22"/>
          <w:szCs w:val="22"/>
        </w:rPr>
        <w:tab/>
      </w:r>
      <w:r w:rsidRPr="007F2881">
        <w:rPr>
          <w:rFonts w:ascii="Comic Sans MS" w:hAnsi="Comic Sans MS"/>
          <w:sz w:val="22"/>
          <w:szCs w:val="22"/>
        </w:rPr>
        <w:t>Jocelyne STRAUMANN</w:t>
      </w:r>
      <w:r w:rsidR="00EC1A9F" w:rsidRPr="007F2881">
        <w:rPr>
          <w:rFonts w:ascii="Comic Sans MS" w:hAnsi="Comic Sans MS"/>
          <w:sz w:val="22"/>
          <w:szCs w:val="22"/>
        </w:rPr>
        <w:t>-HUMMEL</w:t>
      </w:r>
    </w:p>
    <w:p w14:paraId="19A0BE09" w14:textId="77777777" w:rsidR="003774BC" w:rsidRPr="00B052D8" w:rsidRDefault="003774BC">
      <w:pPr>
        <w:pBdr>
          <w:bottom w:val="single" w:sz="6" w:space="1" w:color="auto"/>
        </w:pBdr>
        <w:jc w:val="both"/>
        <w:rPr>
          <w:rFonts w:asciiTheme="minorHAnsi" w:hAnsiTheme="minorHAnsi"/>
          <w:sz w:val="16"/>
          <w:szCs w:val="16"/>
        </w:rPr>
      </w:pPr>
    </w:p>
    <w:p w14:paraId="46A70DBA" w14:textId="77777777" w:rsidR="00FC15D9" w:rsidRDefault="00FC15D9">
      <w:pPr>
        <w:jc w:val="both"/>
        <w:rPr>
          <w:rFonts w:asciiTheme="minorHAnsi" w:hAnsiTheme="minorHAnsi"/>
          <w:b/>
          <w:bCs/>
          <w:i/>
          <w:sz w:val="22"/>
          <w:szCs w:val="22"/>
        </w:rPr>
      </w:pPr>
    </w:p>
    <w:p w14:paraId="11C663BA" w14:textId="77777777" w:rsidR="00423055" w:rsidRPr="004207D8" w:rsidRDefault="0047247F">
      <w:pPr>
        <w:jc w:val="both"/>
        <w:rPr>
          <w:rFonts w:asciiTheme="minorHAnsi" w:hAnsiTheme="minorHAnsi"/>
          <w:b/>
          <w:bCs/>
          <w:i/>
          <w:sz w:val="22"/>
          <w:szCs w:val="22"/>
        </w:rPr>
      </w:pPr>
      <w:r w:rsidRPr="004207D8">
        <w:rPr>
          <w:rFonts w:asciiTheme="minorHAnsi" w:hAnsiTheme="minorHAnsi"/>
          <w:b/>
          <w:bCs/>
          <w:i/>
          <w:sz w:val="22"/>
          <w:szCs w:val="22"/>
        </w:rPr>
        <w:t>BON  POUR  POUVOIR</w:t>
      </w:r>
    </w:p>
    <w:p w14:paraId="02EC912B" w14:textId="77777777" w:rsidR="00423055" w:rsidRPr="004207D8" w:rsidRDefault="0047247F">
      <w:pPr>
        <w:jc w:val="both"/>
        <w:rPr>
          <w:rFonts w:asciiTheme="minorHAnsi" w:hAnsiTheme="minorHAnsi"/>
          <w:sz w:val="22"/>
          <w:szCs w:val="22"/>
        </w:rPr>
      </w:pPr>
      <w:r w:rsidRPr="004207D8">
        <w:rPr>
          <w:rFonts w:asciiTheme="minorHAnsi" w:hAnsiTheme="minorHAnsi"/>
          <w:sz w:val="22"/>
          <w:szCs w:val="22"/>
        </w:rPr>
        <w:t>Je soussigné…………..…………………………………………………………………………</w:t>
      </w:r>
      <w:r w:rsidR="00513A1A" w:rsidRPr="004207D8">
        <w:rPr>
          <w:rFonts w:asciiTheme="minorHAnsi" w:hAnsiTheme="minorHAnsi"/>
          <w:sz w:val="22"/>
          <w:szCs w:val="22"/>
        </w:rPr>
        <w:t>……………………………………………………….</w:t>
      </w:r>
    </w:p>
    <w:p w14:paraId="4889D3BF" w14:textId="77777777" w:rsidR="00423055" w:rsidRPr="004207D8" w:rsidRDefault="0047247F">
      <w:pPr>
        <w:jc w:val="both"/>
        <w:rPr>
          <w:rFonts w:asciiTheme="minorHAnsi" w:hAnsiTheme="minorHAnsi"/>
          <w:sz w:val="22"/>
          <w:szCs w:val="22"/>
        </w:rPr>
      </w:pPr>
      <w:proofErr w:type="gramStart"/>
      <w:r w:rsidRPr="004207D8">
        <w:rPr>
          <w:rFonts w:asciiTheme="minorHAnsi" w:hAnsiTheme="minorHAnsi"/>
          <w:sz w:val="22"/>
          <w:szCs w:val="22"/>
        </w:rPr>
        <w:t>donne</w:t>
      </w:r>
      <w:proofErr w:type="gramEnd"/>
      <w:r w:rsidRPr="004207D8">
        <w:rPr>
          <w:rFonts w:asciiTheme="minorHAnsi" w:hAnsiTheme="minorHAnsi"/>
          <w:sz w:val="22"/>
          <w:szCs w:val="22"/>
        </w:rPr>
        <w:t xml:space="preserve"> pouvoir à M. ……………………………………………………………………………</w:t>
      </w:r>
      <w:r w:rsidR="00513A1A" w:rsidRPr="004207D8">
        <w:rPr>
          <w:rFonts w:asciiTheme="minorHAnsi" w:hAnsiTheme="minorHAnsi"/>
          <w:sz w:val="22"/>
          <w:szCs w:val="22"/>
        </w:rPr>
        <w:t>…………………………………………………….</w:t>
      </w:r>
    </w:p>
    <w:p w14:paraId="6A8D17E9" w14:textId="601302B9" w:rsidR="00423055" w:rsidRDefault="0047247F">
      <w:pPr>
        <w:jc w:val="both"/>
        <w:rPr>
          <w:rFonts w:asciiTheme="minorHAnsi" w:hAnsiTheme="minorHAnsi"/>
          <w:sz w:val="22"/>
          <w:szCs w:val="22"/>
        </w:rPr>
      </w:pPr>
      <w:proofErr w:type="gramStart"/>
      <w:r w:rsidRPr="004207D8">
        <w:rPr>
          <w:rFonts w:asciiTheme="minorHAnsi" w:hAnsiTheme="minorHAnsi"/>
          <w:sz w:val="22"/>
          <w:szCs w:val="22"/>
        </w:rPr>
        <w:t>pour</w:t>
      </w:r>
      <w:proofErr w:type="gramEnd"/>
      <w:r w:rsidRPr="004207D8">
        <w:rPr>
          <w:rFonts w:asciiTheme="minorHAnsi" w:hAnsiTheme="minorHAnsi"/>
          <w:sz w:val="22"/>
          <w:szCs w:val="22"/>
        </w:rPr>
        <w:t xml:space="preserve"> me représenter et participer aux vo</w:t>
      </w:r>
      <w:bookmarkStart w:id="0" w:name="_GoBack"/>
      <w:bookmarkEnd w:id="0"/>
      <w:r w:rsidRPr="004207D8">
        <w:rPr>
          <w:rFonts w:asciiTheme="minorHAnsi" w:hAnsiTheme="minorHAnsi"/>
          <w:sz w:val="22"/>
          <w:szCs w:val="22"/>
        </w:rPr>
        <w:t xml:space="preserve">tes lors </w:t>
      </w:r>
      <w:r w:rsidRPr="00006B89">
        <w:rPr>
          <w:rFonts w:asciiTheme="minorHAnsi" w:hAnsiTheme="minorHAnsi"/>
          <w:sz w:val="22"/>
          <w:szCs w:val="22"/>
        </w:rPr>
        <w:t>de l’</w:t>
      </w:r>
      <w:r w:rsidR="00645415">
        <w:rPr>
          <w:rFonts w:asciiTheme="minorHAnsi" w:hAnsiTheme="minorHAnsi"/>
          <w:sz w:val="22"/>
          <w:szCs w:val="22"/>
        </w:rPr>
        <w:t>A</w:t>
      </w:r>
      <w:r w:rsidRPr="00006B89">
        <w:rPr>
          <w:rFonts w:asciiTheme="minorHAnsi" w:hAnsiTheme="minorHAnsi"/>
          <w:sz w:val="22"/>
          <w:szCs w:val="22"/>
        </w:rPr>
        <w:t xml:space="preserve">ssemblée générale du </w:t>
      </w:r>
      <w:r w:rsidR="00C93EFB">
        <w:rPr>
          <w:rFonts w:asciiTheme="minorHAnsi" w:hAnsiTheme="minorHAnsi"/>
          <w:sz w:val="22"/>
          <w:szCs w:val="22"/>
        </w:rPr>
        <w:t xml:space="preserve">12 avril </w:t>
      </w:r>
      <w:r w:rsidR="00702569">
        <w:rPr>
          <w:rFonts w:asciiTheme="minorHAnsi" w:hAnsiTheme="minorHAnsi"/>
          <w:sz w:val="22"/>
          <w:szCs w:val="22"/>
        </w:rPr>
        <w:t>202</w:t>
      </w:r>
      <w:r w:rsidR="00C93EFB">
        <w:rPr>
          <w:rFonts w:asciiTheme="minorHAnsi" w:hAnsiTheme="minorHAnsi"/>
          <w:sz w:val="22"/>
          <w:szCs w:val="22"/>
        </w:rPr>
        <w:t>5</w:t>
      </w:r>
      <w:r w:rsidRPr="00006B89">
        <w:rPr>
          <w:rFonts w:asciiTheme="minorHAnsi" w:hAnsiTheme="minorHAnsi"/>
          <w:sz w:val="22"/>
          <w:szCs w:val="22"/>
        </w:rPr>
        <w:t>.</w:t>
      </w:r>
    </w:p>
    <w:p w14:paraId="41DB281A" w14:textId="77777777" w:rsidR="00B052D8" w:rsidRPr="004207D8" w:rsidRDefault="00B052D8">
      <w:pPr>
        <w:jc w:val="both"/>
        <w:rPr>
          <w:rFonts w:asciiTheme="minorHAnsi" w:hAnsiTheme="minorHAnsi"/>
          <w:sz w:val="22"/>
          <w:szCs w:val="22"/>
        </w:rPr>
      </w:pPr>
    </w:p>
    <w:p w14:paraId="0F9E3AD9" w14:textId="1B45FB4F" w:rsidR="0047247F" w:rsidRPr="004207D8" w:rsidRDefault="0047247F">
      <w:pPr>
        <w:jc w:val="both"/>
        <w:rPr>
          <w:rFonts w:asciiTheme="minorHAnsi" w:hAnsiTheme="minorHAnsi"/>
          <w:sz w:val="22"/>
          <w:szCs w:val="22"/>
        </w:rPr>
      </w:pPr>
      <w:r w:rsidRPr="004207D8">
        <w:rPr>
          <w:rFonts w:asciiTheme="minorHAnsi" w:hAnsiTheme="minorHAnsi"/>
          <w:sz w:val="22"/>
          <w:szCs w:val="22"/>
        </w:rPr>
        <w:t>Fait à Saint-Louis, le</w:t>
      </w:r>
      <w:r w:rsidRPr="004207D8">
        <w:rPr>
          <w:rFonts w:asciiTheme="minorHAnsi" w:hAnsiTheme="minorHAnsi"/>
          <w:sz w:val="22"/>
          <w:szCs w:val="22"/>
        </w:rPr>
        <w:tab/>
      </w:r>
      <w:r w:rsidRPr="004207D8">
        <w:rPr>
          <w:rFonts w:asciiTheme="minorHAnsi" w:hAnsiTheme="minorHAnsi"/>
          <w:sz w:val="22"/>
          <w:szCs w:val="22"/>
        </w:rPr>
        <w:tab/>
      </w:r>
      <w:r w:rsidRPr="004207D8">
        <w:rPr>
          <w:rFonts w:asciiTheme="minorHAnsi" w:hAnsiTheme="minorHAnsi"/>
          <w:sz w:val="22"/>
          <w:szCs w:val="22"/>
        </w:rPr>
        <w:tab/>
      </w:r>
      <w:r w:rsidRPr="004207D8">
        <w:rPr>
          <w:rFonts w:asciiTheme="minorHAnsi" w:hAnsiTheme="minorHAnsi"/>
          <w:sz w:val="22"/>
          <w:szCs w:val="22"/>
        </w:rPr>
        <w:tab/>
      </w:r>
      <w:r w:rsidRPr="004207D8">
        <w:rPr>
          <w:rFonts w:asciiTheme="minorHAnsi" w:hAnsiTheme="minorHAnsi"/>
          <w:sz w:val="22"/>
          <w:szCs w:val="22"/>
        </w:rPr>
        <w:tab/>
      </w:r>
      <w:r w:rsidRPr="004207D8">
        <w:rPr>
          <w:rFonts w:asciiTheme="minorHAnsi" w:hAnsiTheme="minorHAnsi"/>
          <w:sz w:val="22"/>
          <w:szCs w:val="22"/>
        </w:rPr>
        <w:tab/>
        <w:t>Signature</w:t>
      </w:r>
    </w:p>
    <w:sectPr w:rsidR="0047247F" w:rsidRPr="004207D8" w:rsidSect="00673395">
      <w:footnotePr>
        <w:pos w:val="beneathText"/>
      </w:footnotePr>
      <w:pgSz w:w="11905" w:h="16837"/>
      <w:pgMar w:top="709" w:right="1417" w:bottom="568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4375DED"/>
    <w:multiLevelType w:val="hybridMultilevel"/>
    <w:tmpl w:val="30FE03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032D0"/>
    <w:multiLevelType w:val="hybridMultilevel"/>
    <w:tmpl w:val="3190DE2A"/>
    <w:lvl w:ilvl="0" w:tplc="24565ECC">
      <w:numFmt w:val="bullet"/>
      <w:lvlText w:val="-"/>
      <w:lvlJc w:val="left"/>
      <w:pPr>
        <w:ind w:left="1506" w:hanging="360"/>
      </w:pPr>
      <w:rPr>
        <w:rFonts w:ascii="Times New Roman" w:eastAsia="Times New Roman" w:hAnsi="Times New Roman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" w15:restartNumberingAfterBreak="0">
    <w:nsid w:val="25B36D7B"/>
    <w:multiLevelType w:val="hybridMultilevel"/>
    <w:tmpl w:val="A122260E"/>
    <w:lvl w:ilvl="0" w:tplc="8F645A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FD4E18"/>
    <w:multiLevelType w:val="hybridMultilevel"/>
    <w:tmpl w:val="475A959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D961F69"/>
    <w:multiLevelType w:val="hybridMultilevel"/>
    <w:tmpl w:val="FA9A7A52"/>
    <w:lvl w:ilvl="0" w:tplc="381ABC80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5C46ED"/>
    <w:multiLevelType w:val="hybridMultilevel"/>
    <w:tmpl w:val="0A469922"/>
    <w:lvl w:ilvl="0" w:tplc="47E445BE">
      <w:start w:val="57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  <w:color w:val="FF000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E60606"/>
    <w:multiLevelType w:val="hybridMultilevel"/>
    <w:tmpl w:val="6E9E358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313C89"/>
    <w:multiLevelType w:val="hybridMultilevel"/>
    <w:tmpl w:val="EDB60FE8"/>
    <w:lvl w:ilvl="0" w:tplc="7040B1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8"/>
  </w:num>
  <w:num w:numId="5">
    <w:abstractNumId w:val="1"/>
  </w:num>
  <w:num w:numId="6">
    <w:abstractNumId w:val="7"/>
  </w:num>
  <w:num w:numId="7">
    <w:abstractNumId w:val="6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DD9"/>
    <w:rsid w:val="00006B89"/>
    <w:rsid w:val="00085347"/>
    <w:rsid w:val="00087E63"/>
    <w:rsid w:val="000E710E"/>
    <w:rsid w:val="00104A2B"/>
    <w:rsid w:val="0011379B"/>
    <w:rsid w:val="00127CFB"/>
    <w:rsid w:val="00176FB1"/>
    <w:rsid w:val="001843A2"/>
    <w:rsid w:val="001A387E"/>
    <w:rsid w:val="001D0D69"/>
    <w:rsid w:val="001D4B02"/>
    <w:rsid w:val="0020378B"/>
    <w:rsid w:val="0021507B"/>
    <w:rsid w:val="00237B72"/>
    <w:rsid w:val="0027021F"/>
    <w:rsid w:val="002709F4"/>
    <w:rsid w:val="00283EE0"/>
    <w:rsid w:val="0028707E"/>
    <w:rsid w:val="002A31DB"/>
    <w:rsid w:val="002A563F"/>
    <w:rsid w:val="002B67CB"/>
    <w:rsid w:val="002E5586"/>
    <w:rsid w:val="002F0CD8"/>
    <w:rsid w:val="00306976"/>
    <w:rsid w:val="00310091"/>
    <w:rsid w:val="00311A4D"/>
    <w:rsid w:val="00357FFD"/>
    <w:rsid w:val="0037628D"/>
    <w:rsid w:val="003774BC"/>
    <w:rsid w:val="0039546E"/>
    <w:rsid w:val="003C3A02"/>
    <w:rsid w:val="003F5564"/>
    <w:rsid w:val="00413FF8"/>
    <w:rsid w:val="004207D8"/>
    <w:rsid w:val="00423055"/>
    <w:rsid w:val="00454933"/>
    <w:rsid w:val="00461457"/>
    <w:rsid w:val="00465A2A"/>
    <w:rsid w:val="0047247F"/>
    <w:rsid w:val="004A51AF"/>
    <w:rsid w:val="004D1C1B"/>
    <w:rsid w:val="004D2419"/>
    <w:rsid w:val="00513A1A"/>
    <w:rsid w:val="00521DE5"/>
    <w:rsid w:val="00546DB4"/>
    <w:rsid w:val="00554CA9"/>
    <w:rsid w:val="00565856"/>
    <w:rsid w:val="005D17C4"/>
    <w:rsid w:val="005E558D"/>
    <w:rsid w:val="0060697F"/>
    <w:rsid w:val="0063243F"/>
    <w:rsid w:val="0063471E"/>
    <w:rsid w:val="00645415"/>
    <w:rsid w:val="006616C4"/>
    <w:rsid w:val="00673395"/>
    <w:rsid w:val="006D141C"/>
    <w:rsid w:val="006D57F9"/>
    <w:rsid w:val="006F48EF"/>
    <w:rsid w:val="006F538C"/>
    <w:rsid w:val="00702569"/>
    <w:rsid w:val="00745862"/>
    <w:rsid w:val="00774441"/>
    <w:rsid w:val="00787E20"/>
    <w:rsid w:val="00794E4F"/>
    <w:rsid w:val="007A6C7E"/>
    <w:rsid w:val="007B5723"/>
    <w:rsid w:val="007C1750"/>
    <w:rsid w:val="007F1156"/>
    <w:rsid w:val="007F2881"/>
    <w:rsid w:val="007F3DD6"/>
    <w:rsid w:val="0080671D"/>
    <w:rsid w:val="0081472E"/>
    <w:rsid w:val="0084117F"/>
    <w:rsid w:val="008442FA"/>
    <w:rsid w:val="008466DE"/>
    <w:rsid w:val="00864E74"/>
    <w:rsid w:val="008A28C0"/>
    <w:rsid w:val="008C5309"/>
    <w:rsid w:val="008E7B47"/>
    <w:rsid w:val="009778BE"/>
    <w:rsid w:val="00982149"/>
    <w:rsid w:val="009847B2"/>
    <w:rsid w:val="009B4020"/>
    <w:rsid w:val="009D3CC6"/>
    <w:rsid w:val="009E1BB0"/>
    <w:rsid w:val="00A13FDE"/>
    <w:rsid w:val="00A168EC"/>
    <w:rsid w:val="00A87DD9"/>
    <w:rsid w:val="00B052D8"/>
    <w:rsid w:val="00B62EF9"/>
    <w:rsid w:val="00B74BE8"/>
    <w:rsid w:val="00BA0865"/>
    <w:rsid w:val="00BB6E15"/>
    <w:rsid w:val="00C231D3"/>
    <w:rsid w:val="00C35C2E"/>
    <w:rsid w:val="00C40AD6"/>
    <w:rsid w:val="00C54C66"/>
    <w:rsid w:val="00C5708D"/>
    <w:rsid w:val="00C80C6C"/>
    <w:rsid w:val="00C93EFB"/>
    <w:rsid w:val="00CA63B9"/>
    <w:rsid w:val="00CC5898"/>
    <w:rsid w:val="00CF4A93"/>
    <w:rsid w:val="00CF7015"/>
    <w:rsid w:val="00D14157"/>
    <w:rsid w:val="00D14AF3"/>
    <w:rsid w:val="00D20465"/>
    <w:rsid w:val="00D51AE7"/>
    <w:rsid w:val="00D62EED"/>
    <w:rsid w:val="00D731F1"/>
    <w:rsid w:val="00D8463B"/>
    <w:rsid w:val="00D978E4"/>
    <w:rsid w:val="00DA0BEF"/>
    <w:rsid w:val="00DC649E"/>
    <w:rsid w:val="00DE6B12"/>
    <w:rsid w:val="00E148BA"/>
    <w:rsid w:val="00E15404"/>
    <w:rsid w:val="00E7574B"/>
    <w:rsid w:val="00E816FD"/>
    <w:rsid w:val="00E842E2"/>
    <w:rsid w:val="00E93FC5"/>
    <w:rsid w:val="00E941D8"/>
    <w:rsid w:val="00EC1A9F"/>
    <w:rsid w:val="00EC3131"/>
    <w:rsid w:val="00F30BBF"/>
    <w:rsid w:val="00F70B7B"/>
    <w:rsid w:val="00F91BB6"/>
    <w:rsid w:val="00FC15D9"/>
    <w:rsid w:val="00FF3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F390B"/>
  <w15:docId w15:val="{6D1C0AB1-FB28-4BB1-9909-D1006FC4A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3055"/>
    <w:pPr>
      <w:suppressAutoHyphens/>
    </w:pPr>
    <w:rPr>
      <w:sz w:val="24"/>
      <w:szCs w:val="24"/>
      <w:lang w:eastAsia="ar-SA"/>
    </w:rPr>
  </w:style>
  <w:style w:type="paragraph" w:styleId="Titre1">
    <w:name w:val="heading 1"/>
    <w:basedOn w:val="Normal"/>
    <w:next w:val="Normal"/>
    <w:qFormat/>
    <w:rsid w:val="00423055"/>
    <w:pPr>
      <w:keepNext/>
      <w:numPr>
        <w:numId w:val="1"/>
      </w:numPr>
      <w:jc w:val="center"/>
      <w:outlineLvl w:val="0"/>
    </w:pPr>
    <w:rPr>
      <w:b/>
      <w:bCs/>
    </w:rPr>
  </w:style>
  <w:style w:type="paragraph" w:styleId="Titre2">
    <w:name w:val="heading 2"/>
    <w:basedOn w:val="Normal"/>
    <w:next w:val="Normal"/>
    <w:qFormat/>
    <w:rsid w:val="00423055"/>
    <w:pPr>
      <w:keepNext/>
      <w:numPr>
        <w:ilvl w:val="1"/>
        <w:numId w:val="1"/>
      </w:numPr>
      <w:jc w:val="center"/>
      <w:outlineLvl w:val="1"/>
    </w:pPr>
    <w:rPr>
      <w:b/>
      <w:bCs/>
      <w:sz w:val="28"/>
      <w:szCs w:val="28"/>
    </w:rPr>
  </w:style>
  <w:style w:type="paragraph" w:styleId="Titre4">
    <w:name w:val="heading 4"/>
    <w:basedOn w:val="Normal"/>
    <w:next w:val="Normal"/>
    <w:qFormat/>
    <w:rsid w:val="00423055"/>
    <w:pPr>
      <w:keepNext/>
      <w:suppressAutoHyphens w:val="0"/>
      <w:ind w:left="284"/>
      <w:outlineLvl w:val="3"/>
    </w:pPr>
    <w:rPr>
      <w:rFonts w:eastAsia="Arial Unicode MS"/>
      <w:b/>
      <w:i/>
      <w:sz w:val="32"/>
      <w:szCs w:val="20"/>
      <w:lang w:val="de-DE" w:eastAsia="fr-FR"/>
    </w:rPr>
  </w:style>
  <w:style w:type="paragraph" w:styleId="Titre5">
    <w:name w:val="heading 5"/>
    <w:basedOn w:val="Normal"/>
    <w:next w:val="Normal"/>
    <w:qFormat/>
    <w:rsid w:val="00423055"/>
    <w:pPr>
      <w:keepNext/>
      <w:suppressAutoHyphens w:val="0"/>
      <w:spacing w:line="360" w:lineRule="auto"/>
      <w:jc w:val="both"/>
      <w:outlineLvl w:val="4"/>
    </w:pPr>
    <w:rPr>
      <w:rFonts w:ascii="Arial" w:eastAsia="Arial Unicode MS" w:hAnsi="Arial"/>
      <w:b/>
      <w:szCs w:val="20"/>
      <w:u w:val="single"/>
      <w:lang w:val="de-DE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Sous-titre"/>
    <w:qFormat/>
    <w:rsid w:val="00423055"/>
    <w:pPr>
      <w:jc w:val="center"/>
    </w:pPr>
    <w:rPr>
      <w:b/>
      <w:bCs/>
      <w:sz w:val="40"/>
      <w:szCs w:val="32"/>
    </w:rPr>
  </w:style>
  <w:style w:type="paragraph" w:styleId="Corpsdetexte">
    <w:name w:val="Body Text"/>
    <w:basedOn w:val="Normal"/>
    <w:semiHidden/>
    <w:rsid w:val="00423055"/>
    <w:pPr>
      <w:jc w:val="both"/>
    </w:pPr>
  </w:style>
  <w:style w:type="paragraph" w:styleId="Liste">
    <w:name w:val="List"/>
    <w:basedOn w:val="Corpsdetexte"/>
    <w:semiHidden/>
    <w:rsid w:val="00423055"/>
    <w:rPr>
      <w:rFonts w:cs="Tahoma"/>
    </w:rPr>
  </w:style>
  <w:style w:type="paragraph" w:styleId="Lgende">
    <w:name w:val="caption"/>
    <w:basedOn w:val="Normal"/>
    <w:qFormat/>
    <w:rsid w:val="00423055"/>
    <w:pPr>
      <w:suppressLineNumbers/>
      <w:spacing w:before="120" w:after="120"/>
    </w:pPr>
    <w:rPr>
      <w:rFonts w:cs="Tahoma"/>
      <w:i/>
      <w:iCs/>
    </w:rPr>
  </w:style>
  <w:style w:type="paragraph" w:customStyle="1" w:styleId="Rpertoire">
    <w:name w:val="Répertoire"/>
    <w:basedOn w:val="Normal"/>
    <w:rsid w:val="00423055"/>
    <w:pPr>
      <w:suppressLineNumbers/>
    </w:pPr>
    <w:rPr>
      <w:rFonts w:cs="Tahoma"/>
    </w:rPr>
  </w:style>
  <w:style w:type="paragraph" w:styleId="Notedebasdepage">
    <w:name w:val="footnote text"/>
    <w:basedOn w:val="Normal"/>
    <w:semiHidden/>
    <w:rsid w:val="00423055"/>
    <w:rPr>
      <w:rFonts w:ascii="MS Sans Serif" w:hAnsi="MS Sans Serif"/>
      <w:sz w:val="20"/>
      <w:szCs w:val="20"/>
      <w:lang w:val="en-US"/>
    </w:rPr>
  </w:style>
  <w:style w:type="paragraph" w:styleId="Sous-titre">
    <w:name w:val="Subtitle"/>
    <w:basedOn w:val="Titre"/>
    <w:next w:val="Corpsdetexte"/>
    <w:qFormat/>
    <w:rsid w:val="00423055"/>
    <w:rPr>
      <w:i/>
      <w:iCs/>
    </w:rPr>
  </w:style>
  <w:style w:type="paragraph" w:styleId="En-tte">
    <w:name w:val="header"/>
    <w:basedOn w:val="Normal"/>
    <w:semiHidden/>
    <w:rsid w:val="00423055"/>
    <w:pPr>
      <w:tabs>
        <w:tab w:val="center" w:pos="4536"/>
        <w:tab w:val="right" w:pos="9072"/>
      </w:tabs>
      <w:suppressAutoHyphens w:val="0"/>
    </w:pPr>
    <w:rPr>
      <w:rFonts w:ascii="MS Sans Serif" w:hAnsi="MS Sans Serif"/>
      <w:sz w:val="20"/>
      <w:szCs w:val="20"/>
      <w:lang w:val="en-US" w:eastAsia="fr-FR"/>
    </w:rPr>
  </w:style>
  <w:style w:type="paragraph" w:styleId="Corpsdetexte2">
    <w:name w:val="Body Text 2"/>
    <w:basedOn w:val="Normal"/>
    <w:semiHidden/>
    <w:rsid w:val="00423055"/>
    <w:pPr>
      <w:jc w:val="both"/>
    </w:pPr>
    <w:rPr>
      <w:b/>
      <w:bCs/>
      <w:sz w:val="22"/>
      <w:szCs w:val="20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087E63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087E63"/>
    <w:rPr>
      <w:rFonts w:ascii="Tahoma" w:hAnsi="Tahoma" w:cs="Tahoma"/>
      <w:sz w:val="16"/>
      <w:szCs w:val="16"/>
      <w:lang w:eastAsia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35C2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35C2E"/>
    <w:rPr>
      <w:rFonts w:ascii="Tahoma" w:hAnsi="Tahoma" w:cs="Tahoma"/>
      <w:sz w:val="16"/>
      <w:szCs w:val="16"/>
      <w:lang w:eastAsia="ar-SA"/>
    </w:rPr>
  </w:style>
  <w:style w:type="character" w:customStyle="1" w:styleId="ndesc1">
    <w:name w:val="ndesc1"/>
    <w:basedOn w:val="Policepardfaut"/>
    <w:rsid w:val="005D17C4"/>
    <w:rPr>
      <w:rFonts w:ascii="Arial" w:hAnsi="Arial" w:cs="Arial" w:hint="default"/>
      <w:b w:val="0"/>
      <w:b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Paragraphedeliste">
    <w:name w:val="List Paragraph"/>
    <w:basedOn w:val="Normal"/>
    <w:uiPriority w:val="34"/>
    <w:qFormat/>
    <w:rsid w:val="00D20465"/>
    <w:pPr>
      <w:ind w:left="720"/>
      <w:contextualSpacing/>
    </w:pPr>
  </w:style>
  <w:style w:type="character" w:customStyle="1" w:styleId="st1">
    <w:name w:val="st1"/>
    <w:basedOn w:val="Policepardfaut"/>
    <w:rsid w:val="007B57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F824A9-A155-49CF-9067-981C8EA65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308</Words>
  <Characters>1694</Characters>
  <Application>Microsoft Office Word</Application>
  <DocSecurity>0</DocSecurity>
  <Lines>14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SORTIE de la Société d’Histoire de Saint-Louis  à BREISACH</vt:lpstr>
      <vt:lpstr>SORTIE de la Société d’Histoire de Saint-Louis  à BREISACH</vt:lpstr>
    </vt:vector>
  </TitlesOfParts>
  <Company>...</Company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SORTIE de la Société d’Histoire de Saint-Louis  à BREISACH</dc:title>
  <dc:creator>Antoine</dc:creator>
  <cp:lastModifiedBy>Patrick Simon</cp:lastModifiedBy>
  <cp:revision>10</cp:revision>
  <cp:lastPrinted>2018-04-04T07:32:00Z</cp:lastPrinted>
  <dcterms:created xsi:type="dcterms:W3CDTF">2024-04-26T16:00:00Z</dcterms:created>
  <dcterms:modified xsi:type="dcterms:W3CDTF">2025-03-14T09:16:00Z</dcterms:modified>
</cp:coreProperties>
</file>